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84" w:rsidRDefault="00AF6984" w:rsidP="00B27973">
      <w:pPr>
        <w:spacing w:line="560" w:lineRule="exact"/>
        <w:jc w:val="center"/>
        <w:rPr>
          <w:rFonts w:eastAsia="黑体"/>
          <w:color w:val="000000"/>
          <w:kern w:val="0"/>
          <w:sz w:val="100"/>
          <w:szCs w:val="100"/>
        </w:rPr>
      </w:pPr>
    </w:p>
    <w:p w:rsidR="00AF6984" w:rsidRPr="00525DC1" w:rsidRDefault="00AF6984" w:rsidP="00B27973"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 w:rsidRPr="00525DC1">
        <w:rPr>
          <w:rFonts w:eastAsia="方正小标宋简体" w:hint="eastAsia"/>
          <w:color w:val="000000"/>
          <w:sz w:val="36"/>
          <w:szCs w:val="36"/>
        </w:rPr>
        <w:t>关于开展</w:t>
      </w:r>
      <w:r w:rsidRPr="00525DC1">
        <w:rPr>
          <w:rFonts w:eastAsia="方正小标宋简体"/>
          <w:color w:val="000000"/>
          <w:sz w:val="36"/>
          <w:szCs w:val="36"/>
        </w:rPr>
        <w:t>2015</w:t>
      </w:r>
      <w:r w:rsidRPr="00525DC1">
        <w:rPr>
          <w:rFonts w:eastAsia="方正小标宋简体" w:hint="eastAsia"/>
          <w:color w:val="000000"/>
          <w:sz w:val="36"/>
          <w:szCs w:val="36"/>
        </w:rPr>
        <w:t>年度“北京市优秀共青团员、优秀共青团干部、五四红旗团委（团支部）”评选表彰工作的</w:t>
      </w:r>
    </w:p>
    <w:p w:rsidR="00AF6984" w:rsidRPr="00525DC1" w:rsidRDefault="00AF6984" w:rsidP="00B27973"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525DC1">
        <w:rPr>
          <w:rFonts w:eastAsia="方正小标宋简体" w:hint="eastAsia"/>
          <w:color w:val="000000"/>
          <w:sz w:val="36"/>
          <w:szCs w:val="36"/>
        </w:rPr>
        <w:t>通知</w:t>
      </w:r>
      <w:bookmarkEnd w:id="0"/>
    </w:p>
    <w:p w:rsidR="00AF6984" w:rsidRPr="00525DC1" w:rsidRDefault="00AF6984" w:rsidP="005D5848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AF6984" w:rsidRPr="00525DC1" w:rsidRDefault="00AF6984" w:rsidP="00BE4248">
      <w:pPr>
        <w:spacing w:line="500" w:lineRule="exact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各高等院校、</w:t>
      </w:r>
      <w:r>
        <w:rPr>
          <w:rFonts w:eastAsia="仿宋_GB2312" w:hint="eastAsia"/>
          <w:sz w:val="28"/>
          <w:szCs w:val="28"/>
        </w:rPr>
        <w:t>中职学校团委</w:t>
      </w:r>
      <w:r w:rsidRPr="00525DC1">
        <w:rPr>
          <w:rFonts w:eastAsia="仿宋_GB2312" w:hint="eastAsia"/>
          <w:sz w:val="28"/>
          <w:szCs w:val="28"/>
        </w:rPr>
        <w:t>：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2015</w:t>
      </w:r>
      <w:r w:rsidRPr="00525DC1">
        <w:rPr>
          <w:rFonts w:eastAsia="仿宋_GB2312" w:hint="eastAsia"/>
          <w:sz w:val="28"/>
          <w:szCs w:val="28"/>
        </w:rPr>
        <w:t>年，全市各级团组织认真学习贯彻中央和市委党的群团工作会议精神，坚持党建带团建，深入推进基层服务型团组织建设和区域化团建工作，在全市重大活动和各项工作中做出积极贡献，涌现出一大批先进团组织和优秀团员、团干部。为选树典型、表彰先进、推广经验，团市委、市人力社保局决定，组织开展</w:t>
      </w:r>
      <w:r w:rsidRPr="00525DC1">
        <w:rPr>
          <w:rFonts w:eastAsia="仿宋_GB2312"/>
          <w:sz w:val="28"/>
          <w:szCs w:val="28"/>
        </w:rPr>
        <w:t>2015</w:t>
      </w:r>
      <w:r w:rsidRPr="00525DC1">
        <w:rPr>
          <w:rFonts w:eastAsia="仿宋_GB2312" w:hint="eastAsia"/>
          <w:sz w:val="28"/>
          <w:szCs w:val="28"/>
        </w:rPr>
        <w:t>年“北京市优秀共青团员、优秀共青团干部、五四红旗团委（团支部）”评选表彰工作，现将有关工作通知如下：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黑体"/>
          <w:color w:val="000000"/>
          <w:sz w:val="28"/>
          <w:szCs w:val="28"/>
        </w:rPr>
      </w:pPr>
      <w:r w:rsidRPr="00525DC1">
        <w:rPr>
          <w:rFonts w:eastAsia="黑体" w:hint="eastAsia"/>
          <w:color w:val="000000"/>
          <w:sz w:val="28"/>
          <w:szCs w:val="28"/>
        </w:rPr>
        <w:t>一、工作目标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仿宋_GB2312"/>
          <w:b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选树宣传先进集体和个人，激励各级团组织和团员团干部立足岗位、创先争优，进一步提高共青</w:t>
      </w:r>
      <w:r w:rsidRPr="00525DC1">
        <w:rPr>
          <w:rFonts w:eastAsia="仿宋_GB2312" w:hint="eastAsia"/>
          <w:bCs/>
          <w:sz w:val="28"/>
          <w:szCs w:val="28"/>
        </w:rPr>
        <w:t>团建设和工作的科学化水平</w:t>
      </w:r>
      <w:r w:rsidRPr="00525DC1">
        <w:rPr>
          <w:rFonts w:eastAsia="仿宋_GB2312" w:hint="eastAsia"/>
          <w:sz w:val="28"/>
          <w:szCs w:val="28"/>
        </w:rPr>
        <w:t>，进一步巩固和加强共青团基层基础建设，增强基层团组织吸引力、凝聚力和战斗力。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525DC1">
        <w:rPr>
          <w:rFonts w:eastAsia="黑体" w:hint="eastAsia"/>
          <w:color w:val="000000"/>
          <w:sz w:val="28"/>
          <w:szCs w:val="28"/>
        </w:rPr>
        <w:t>二、评选范围和名额</w:t>
      </w:r>
    </w:p>
    <w:p w:rsidR="00AF6984" w:rsidRPr="00525DC1" w:rsidRDefault="00AF6984" w:rsidP="005D5848">
      <w:pPr>
        <w:spacing w:line="500" w:lineRule="exact"/>
        <w:ind w:firstLineChars="200" w:firstLine="562"/>
        <w:rPr>
          <w:rFonts w:eastAsia="仿宋_GB2312"/>
          <w:sz w:val="28"/>
          <w:szCs w:val="28"/>
        </w:rPr>
      </w:pPr>
      <w:r w:rsidRPr="00525DC1">
        <w:rPr>
          <w:rFonts w:eastAsia="仿宋_GB2312"/>
          <w:b/>
          <w:color w:val="000000"/>
          <w:sz w:val="28"/>
          <w:szCs w:val="28"/>
        </w:rPr>
        <w:t>1</w:t>
      </w:r>
      <w:r w:rsidRPr="00525DC1">
        <w:rPr>
          <w:rFonts w:eastAsia="仿宋_GB2312" w:hint="eastAsia"/>
          <w:b/>
          <w:color w:val="000000"/>
          <w:sz w:val="28"/>
          <w:szCs w:val="28"/>
        </w:rPr>
        <w:t>、评选范围：</w:t>
      </w:r>
      <w:r w:rsidRPr="00525DC1">
        <w:rPr>
          <w:rFonts w:eastAsia="仿宋_GB2312" w:hint="eastAsia"/>
          <w:sz w:val="28"/>
          <w:szCs w:val="28"/>
        </w:rPr>
        <w:t>全市各级基层团组织和团员、团干部（含非公有制企业和社会组织中的团组织、团员、团干部）。</w:t>
      </w:r>
    </w:p>
    <w:p w:rsidR="00AF6984" w:rsidRPr="00525DC1" w:rsidRDefault="00AF6984" w:rsidP="005D5848">
      <w:pPr>
        <w:spacing w:line="50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525DC1">
        <w:rPr>
          <w:rFonts w:eastAsia="仿宋_GB2312"/>
          <w:b/>
          <w:sz w:val="28"/>
          <w:szCs w:val="28"/>
        </w:rPr>
        <w:t>2</w:t>
      </w:r>
      <w:r w:rsidRPr="00525DC1">
        <w:rPr>
          <w:rFonts w:eastAsia="仿宋_GB2312" w:hint="eastAsia"/>
          <w:b/>
          <w:sz w:val="28"/>
          <w:szCs w:val="28"/>
        </w:rPr>
        <w:t>、评选名额：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1.</w:t>
      </w:r>
      <w:r w:rsidRPr="00525DC1">
        <w:rPr>
          <w:rFonts w:eastAsia="仿宋_GB2312" w:hint="eastAsia"/>
          <w:sz w:val="28"/>
          <w:szCs w:val="28"/>
        </w:rPr>
        <w:t>“北京市优秀共青团员”</w:t>
      </w:r>
      <w:r w:rsidRPr="00525DC1">
        <w:rPr>
          <w:rFonts w:eastAsia="仿宋_GB2312"/>
          <w:sz w:val="28"/>
          <w:szCs w:val="28"/>
        </w:rPr>
        <w:t>100</w:t>
      </w:r>
      <w:r w:rsidRPr="00525DC1">
        <w:rPr>
          <w:rFonts w:eastAsia="仿宋_GB2312" w:hint="eastAsia"/>
          <w:sz w:val="28"/>
          <w:szCs w:val="28"/>
        </w:rPr>
        <w:t>名；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2.</w:t>
      </w:r>
      <w:r w:rsidRPr="00525DC1">
        <w:rPr>
          <w:rFonts w:eastAsia="仿宋_GB2312" w:hint="eastAsia"/>
          <w:sz w:val="28"/>
          <w:szCs w:val="28"/>
        </w:rPr>
        <w:t>“北京市优秀共青团干部”</w:t>
      </w:r>
      <w:r w:rsidRPr="00525DC1">
        <w:rPr>
          <w:rFonts w:eastAsia="仿宋_GB2312"/>
          <w:sz w:val="28"/>
          <w:szCs w:val="28"/>
        </w:rPr>
        <w:t>100</w:t>
      </w:r>
      <w:r w:rsidRPr="00525DC1">
        <w:rPr>
          <w:rFonts w:eastAsia="仿宋_GB2312" w:hint="eastAsia"/>
          <w:sz w:val="28"/>
          <w:szCs w:val="28"/>
        </w:rPr>
        <w:t>名；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3.</w:t>
      </w:r>
      <w:r w:rsidRPr="00525DC1">
        <w:rPr>
          <w:rFonts w:eastAsia="仿宋_GB2312" w:hint="eastAsia"/>
          <w:sz w:val="28"/>
          <w:szCs w:val="28"/>
        </w:rPr>
        <w:t>“北京市五四红旗团委”</w:t>
      </w:r>
      <w:r w:rsidRPr="00525DC1">
        <w:rPr>
          <w:rFonts w:eastAsia="仿宋_GB2312"/>
          <w:sz w:val="28"/>
          <w:szCs w:val="28"/>
        </w:rPr>
        <w:t>100</w:t>
      </w:r>
      <w:r w:rsidRPr="00525DC1">
        <w:rPr>
          <w:rFonts w:eastAsia="仿宋_GB2312" w:hint="eastAsia"/>
          <w:sz w:val="28"/>
          <w:szCs w:val="28"/>
        </w:rPr>
        <w:t>个；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4.</w:t>
      </w:r>
      <w:r w:rsidRPr="00525DC1">
        <w:rPr>
          <w:rFonts w:eastAsia="仿宋_GB2312" w:hint="eastAsia"/>
          <w:sz w:val="28"/>
          <w:szCs w:val="28"/>
        </w:rPr>
        <w:t>“北京市五四红旗团支部”</w:t>
      </w:r>
      <w:r w:rsidRPr="00525DC1">
        <w:rPr>
          <w:rFonts w:eastAsia="仿宋_GB2312"/>
          <w:sz w:val="28"/>
          <w:szCs w:val="28"/>
        </w:rPr>
        <w:t>100</w:t>
      </w:r>
      <w:r w:rsidRPr="00525DC1">
        <w:rPr>
          <w:rFonts w:eastAsia="仿宋_GB2312" w:hint="eastAsia"/>
          <w:sz w:val="28"/>
          <w:szCs w:val="28"/>
        </w:rPr>
        <w:t>个。</w:t>
      </w:r>
    </w:p>
    <w:p w:rsidR="00AF6984" w:rsidRPr="00525DC1" w:rsidRDefault="00AF6984" w:rsidP="005D5848">
      <w:pPr>
        <w:spacing w:line="500" w:lineRule="exact"/>
        <w:ind w:firstLineChars="192" w:firstLine="540"/>
        <w:rPr>
          <w:rFonts w:eastAsia="仿宋_GB2312"/>
          <w:b/>
          <w:color w:val="000000"/>
          <w:sz w:val="28"/>
          <w:szCs w:val="28"/>
        </w:rPr>
      </w:pPr>
      <w:r w:rsidRPr="00525DC1">
        <w:rPr>
          <w:rFonts w:eastAsia="仿宋_GB2312"/>
          <w:b/>
          <w:color w:val="000000"/>
          <w:sz w:val="28"/>
          <w:szCs w:val="28"/>
        </w:rPr>
        <w:t>3</w:t>
      </w:r>
      <w:r w:rsidRPr="00525DC1">
        <w:rPr>
          <w:rFonts w:eastAsia="仿宋_GB2312" w:hint="eastAsia"/>
          <w:b/>
          <w:color w:val="000000"/>
          <w:sz w:val="28"/>
          <w:szCs w:val="28"/>
        </w:rPr>
        <w:t>、评选重点：</w:t>
      </w:r>
      <w:r w:rsidRPr="00525DC1">
        <w:rPr>
          <w:rFonts w:eastAsia="仿宋_GB2312" w:hint="eastAsia"/>
          <w:color w:val="000000"/>
          <w:sz w:val="28"/>
          <w:szCs w:val="28"/>
        </w:rPr>
        <w:t>面向基层一线青年，</w:t>
      </w:r>
      <w:r w:rsidRPr="00525DC1">
        <w:rPr>
          <w:rFonts w:eastAsia="仿宋_GB2312" w:hint="eastAsia"/>
          <w:sz w:val="28"/>
          <w:szCs w:val="28"/>
        </w:rPr>
        <w:t>副局级及以上干部、单位原则</w:t>
      </w:r>
      <w:r w:rsidRPr="00525DC1">
        <w:rPr>
          <w:rFonts w:eastAsia="仿宋_GB2312" w:hint="eastAsia"/>
          <w:sz w:val="28"/>
          <w:szCs w:val="28"/>
        </w:rPr>
        <w:lastRenderedPageBreak/>
        <w:t>上不参加评选；处级干部原则上不超过总数的</w:t>
      </w:r>
      <w:r w:rsidRPr="00525DC1">
        <w:rPr>
          <w:rFonts w:eastAsia="仿宋_GB2312"/>
          <w:sz w:val="28"/>
          <w:szCs w:val="28"/>
        </w:rPr>
        <w:t>20%</w:t>
      </w:r>
      <w:r w:rsidRPr="00525DC1">
        <w:rPr>
          <w:rFonts w:eastAsia="仿宋_GB2312" w:hint="eastAsia"/>
          <w:sz w:val="28"/>
          <w:szCs w:val="28"/>
        </w:rPr>
        <w:t>。如全市推荐人选中处级人员所占比例超过</w:t>
      </w:r>
      <w:r w:rsidRPr="00525DC1">
        <w:rPr>
          <w:rFonts w:eastAsia="仿宋_GB2312"/>
          <w:sz w:val="28"/>
          <w:szCs w:val="28"/>
        </w:rPr>
        <w:t>20%</w:t>
      </w:r>
      <w:r w:rsidRPr="00525DC1">
        <w:rPr>
          <w:rFonts w:eastAsia="仿宋_GB2312" w:hint="eastAsia"/>
          <w:sz w:val="28"/>
          <w:szCs w:val="28"/>
        </w:rPr>
        <w:t>，由市评选表彰办公室对处级人员统一排序、择优表彰。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525DC1">
        <w:rPr>
          <w:rFonts w:eastAsia="黑体" w:hint="eastAsia"/>
          <w:color w:val="000000"/>
          <w:sz w:val="28"/>
          <w:szCs w:val="28"/>
        </w:rPr>
        <w:t>三、评选条件</w:t>
      </w:r>
    </w:p>
    <w:p w:rsidR="00AF6984" w:rsidRPr="00525DC1" w:rsidRDefault="00AF6984" w:rsidP="005D5848">
      <w:pPr>
        <w:spacing w:line="50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525DC1">
        <w:rPr>
          <w:rFonts w:eastAsia="仿宋_GB2312"/>
          <w:b/>
          <w:sz w:val="28"/>
          <w:szCs w:val="28"/>
        </w:rPr>
        <w:t>1</w:t>
      </w:r>
      <w:r w:rsidRPr="00525DC1">
        <w:rPr>
          <w:rFonts w:eastAsia="仿宋_GB2312" w:hint="eastAsia"/>
          <w:b/>
          <w:sz w:val="28"/>
          <w:szCs w:val="28"/>
        </w:rPr>
        <w:t>．北京市优秀共青团员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1</w:t>
      </w:r>
      <w:r w:rsidRPr="00525DC1">
        <w:rPr>
          <w:rFonts w:eastAsia="仿宋_GB2312" w:hint="eastAsia"/>
          <w:sz w:val="28"/>
          <w:szCs w:val="28"/>
        </w:rPr>
        <w:t>）理想信念坚定，拥护党的领导，热爱祖国、热爱人民、热爱社会主义。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2</w:t>
      </w:r>
      <w:r w:rsidRPr="00525DC1">
        <w:rPr>
          <w:rFonts w:eastAsia="仿宋_GB2312" w:hint="eastAsia"/>
          <w:sz w:val="28"/>
          <w:szCs w:val="28"/>
        </w:rPr>
        <w:t>）积极践行社会主义核心价值观，遵纪守法，品格高尚，作风正派。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3</w:t>
      </w:r>
      <w:r w:rsidRPr="00525DC1">
        <w:rPr>
          <w:rFonts w:eastAsia="仿宋_GB2312" w:hint="eastAsia"/>
          <w:sz w:val="28"/>
          <w:szCs w:val="28"/>
        </w:rPr>
        <w:t>）勤于学习，善于创新，甘于奉献，工作本领过硬，在本职岗位上取得突出业绩，能够发挥模范带头作用。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4</w:t>
      </w:r>
      <w:r w:rsidRPr="00525DC1">
        <w:rPr>
          <w:rFonts w:eastAsia="仿宋_GB2312" w:hint="eastAsia"/>
          <w:sz w:val="28"/>
          <w:szCs w:val="28"/>
        </w:rPr>
        <w:t>）自觉遵守团的章程，模范履行团员的各项义务，积极参加团的活动。</w:t>
      </w:r>
    </w:p>
    <w:p w:rsidR="00AF6984" w:rsidRPr="00507D44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07D44">
        <w:rPr>
          <w:rFonts w:eastAsia="仿宋_GB2312" w:hint="eastAsia"/>
          <w:sz w:val="28"/>
          <w:szCs w:val="28"/>
        </w:rPr>
        <w:t>（</w:t>
      </w:r>
      <w:r w:rsidRPr="00507D44">
        <w:rPr>
          <w:rFonts w:eastAsia="仿宋_GB2312"/>
          <w:sz w:val="28"/>
          <w:szCs w:val="28"/>
        </w:rPr>
        <w:t>5</w:t>
      </w:r>
      <w:r w:rsidRPr="00507D44">
        <w:rPr>
          <w:rFonts w:eastAsia="仿宋_GB2312" w:hint="eastAsia"/>
          <w:sz w:val="28"/>
          <w:szCs w:val="28"/>
        </w:rPr>
        <w:t>）是注册志愿者，且经常性参加志愿服务，是广大团员青年学习的榜样。</w:t>
      </w:r>
    </w:p>
    <w:p w:rsidR="00AF6984" w:rsidRPr="00507D44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07D44">
        <w:rPr>
          <w:rFonts w:eastAsia="仿宋_GB2312" w:hint="eastAsia"/>
          <w:sz w:val="28"/>
          <w:szCs w:val="28"/>
        </w:rPr>
        <w:t>（</w:t>
      </w:r>
      <w:r w:rsidRPr="00507D44">
        <w:rPr>
          <w:rFonts w:eastAsia="仿宋_GB2312"/>
          <w:sz w:val="28"/>
          <w:szCs w:val="28"/>
        </w:rPr>
        <w:t>6</w:t>
      </w:r>
      <w:r w:rsidRPr="00507D44">
        <w:rPr>
          <w:rFonts w:eastAsia="仿宋_GB2312" w:hint="eastAsia"/>
          <w:sz w:val="28"/>
          <w:szCs w:val="28"/>
        </w:rPr>
        <w:t>）团龄在</w:t>
      </w:r>
      <w:r w:rsidRPr="00507D44">
        <w:rPr>
          <w:rFonts w:eastAsia="仿宋_GB2312"/>
          <w:sz w:val="28"/>
          <w:szCs w:val="28"/>
        </w:rPr>
        <w:t>1</w:t>
      </w:r>
      <w:r w:rsidRPr="00507D44">
        <w:rPr>
          <w:rFonts w:eastAsia="仿宋_GB2312" w:hint="eastAsia"/>
          <w:sz w:val="28"/>
          <w:szCs w:val="28"/>
        </w:rPr>
        <w:t>年以上。</w:t>
      </w:r>
    </w:p>
    <w:p w:rsidR="00AF6984" w:rsidRPr="00507D44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07D44">
        <w:rPr>
          <w:rFonts w:eastAsia="仿宋_GB2312" w:hint="eastAsia"/>
          <w:sz w:val="28"/>
          <w:szCs w:val="28"/>
        </w:rPr>
        <w:t>专职团干部和保留团籍的党员不参加评选。</w:t>
      </w:r>
    </w:p>
    <w:p w:rsidR="00AF6984" w:rsidRPr="00525DC1" w:rsidRDefault="00AF6984" w:rsidP="005D5848">
      <w:pPr>
        <w:spacing w:line="50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525DC1">
        <w:rPr>
          <w:rFonts w:eastAsia="仿宋_GB2312"/>
          <w:b/>
          <w:sz w:val="28"/>
          <w:szCs w:val="28"/>
        </w:rPr>
        <w:t>2</w:t>
      </w:r>
      <w:r w:rsidRPr="00525DC1">
        <w:rPr>
          <w:rFonts w:eastAsia="仿宋_GB2312" w:hint="eastAsia"/>
          <w:b/>
          <w:sz w:val="28"/>
          <w:szCs w:val="28"/>
        </w:rPr>
        <w:t>．北京市优秀共青团干部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1</w:t>
      </w:r>
      <w:r w:rsidRPr="00525DC1">
        <w:rPr>
          <w:rFonts w:eastAsia="仿宋_GB2312" w:hint="eastAsia"/>
          <w:sz w:val="28"/>
          <w:szCs w:val="28"/>
        </w:rPr>
        <w:t>）理想信念坚定，坚持正确的政治方向，高举中国特色社会主义伟大旗帜，以邓小平理论、“三个代表”重要思想、科学发展观为指导，深入贯彻执行习近平总书记系列重要讲话精神，积极学习宣传贯彻中央、市委党的群团工作会议精神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2</w:t>
      </w:r>
      <w:r w:rsidRPr="00525DC1">
        <w:rPr>
          <w:rFonts w:eastAsia="仿宋_GB2312" w:hint="eastAsia"/>
          <w:sz w:val="28"/>
          <w:szCs w:val="28"/>
        </w:rPr>
        <w:t>）积极践行社会主义核心价值观，遵纪守法，品格高尚。忠诚党的事业，注重党性修养，坚持原则，公道正派，严格遵守中央八项规定和市委十五条意见，坚决反对“四风”。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3</w:t>
      </w:r>
      <w:r w:rsidRPr="00525DC1">
        <w:rPr>
          <w:rFonts w:eastAsia="仿宋_GB2312" w:hint="eastAsia"/>
          <w:sz w:val="28"/>
          <w:szCs w:val="28"/>
        </w:rPr>
        <w:t>）热爱团的岗位，认真执行团的上级机关作出的指示和决议，坚持围绕党政中心工作和青年需求扎实开展工作。具有较强的工作能</w:t>
      </w:r>
      <w:r w:rsidRPr="00525DC1">
        <w:rPr>
          <w:rFonts w:eastAsia="仿宋_GB2312" w:hint="eastAsia"/>
          <w:sz w:val="28"/>
          <w:szCs w:val="28"/>
        </w:rPr>
        <w:lastRenderedPageBreak/>
        <w:t>力，在团的岗位上取得突出业绩。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4</w:t>
      </w:r>
      <w:r w:rsidRPr="00525DC1">
        <w:rPr>
          <w:rFonts w:eastAsia="仿宋_GB2312" w:hint="eastAsia"/>
          <w:sz w:val="28"/>
          <w:szCs w:val="28"/>
        </w:rPr>
        <w:t>）心系广大青年，注重深入基层，密切联系青年，竭诚服务青年，在青年中具有广泛的影响力、号召力。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5</w:t>
      </w:r>
      <w:r w:rsidRPr="00525DC1">
        <w:rPr>
          <w:rFonts w:eastAsia="仿宋_GB2312" w:hint="eastAsia"/>
          <w:sz w:val="28"/>
          <w:szCs w:val="28"/>
        </w:rPr>
        <w:t>）所在单位团委圆满完成</w:t>
      </w:r>
      <w:r w:rsidRPr="00525DC1">
        <w:rPr>
          <w:rFonts w:eastAsia="仿宋_GB2312"/>
          <w:sz w:val="28"/>
          <w:szCs w:val="28"/>
        </w:rPr>
        <w:t>2015</w:t>
      </w:r>
      <w:r w:rsidRPr="00525DC1">
        <w:rPr>
          <w:rFonts w:eastAsia="仿宋_GB2312" w:hint="eastAsia"/>
          <w:sz w:val="28"/>
          <w:szCs w:val="28"/>
        </w:rPr>
        <w:t>年度区域化团建</w:t>
      </w:r>
      <w:r>
        <w:rPr>
          <w:rFonts w:eastAsia="仿宋_GB2312" w:hint="eastAsia"/>
          <w:sz w:val="28"/>
          <w:szCs w:val="28"/>
        </w:rPr>
        <w:t>（本人有驻点任务的，要完成驻点任务）</w:t>
      </w:r>
      <w:r w:rsidRPr="00525DC1">
        <w:rPr>
          <w:rFonts w:eastAsia="仿宋_GB2312" w:hint="eastAsia"/>
          <w:sz w:val="28"/>
          <w:szCs w:val="28"/>
        </w:rPr>
        <w:t>、社区青年汇、团员成为注册志愿者</w:t>
      </w:r>
      <w:r>
        <w:rPr>
          <w:rFonts w:eastAsia="仿宋_GB2312" w:hint="eastAsia"/>
          <w:sz w:val="28"/>
          <w:szCs w:val="28"/>
        </w:rPr>
        <w:t>、四进四信</w:t>
      </w:r>
      <w:r w:rsidRPr="00525DC1">
        <w:rPr>
          <w:rFonts w:eastAsia="仿宋_GB2312" w:hint="eastAsia"/>
          <w:sz w:val="28"/>
          <w:szCs w:val="28"/>
        </w:rPr>
        <w:t>等年度重点工作任务。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6</w:t>
      </w:r>
      <w:r w:rsidRPr="00525DC1">
        <w:rPr>
          <w:rFonts w:eastAsia="仿宋_GB2312" w:hint="eastAsia"/>
          <w:sz w:val="28"/>
          <w:szCs w:val="28"/>
        </w:rPr>
        <w:t>）是注册志愿者，经常性组织并参与志愿服务活动。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7</w:t>
      </w:r>
      <w:r w:rsidRPr="00525DC1">
        <w:rPr>
          <w:rFonts w:eastAsia="仿宋_GB2312" w:hint="eastAsia"/>
          <w:sz w:val="28"/>
          <w:szCs w:val="28"/>
        </w:rPr>
        <w:t>）从事团的工作累计不少于</w:t>
      </w:r>
      <w:r w:rsidRPr="00525DC1">
        <w:rPr>
          <w:rFonts w:eastAsia="仿宋_GB2312"/>
          <w:sz w:val="28"/>
          <w:szCs w:val="28"/>
        </w:rPr>
        <w:t>3</w:t>
      </w:r>
      <w:r w:rsidRPr="00525DC1">
        <w:rPr>
          <w:rFonts w:eastAsia="仿宋_GB2312" w:hint="eastAsia"/>
          <w:sz w:val="28"/>
          <w:szCs w:val="28"/>
        </w:rPr>
        <w:t>年。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仿宋_GB2312"/>
          <w:b/>
          <w:color w:val="000000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副局级及以上干部原则上不参加评选；处级干部原则上不超过总数的</w:t>
      </w:r>
      <w:r w:rsidRPr="00525DC1">
        <w:rPr>
          <w:rFonts w:eastAsia="仿宋_GB2312"/>
          <w:sz w:val="28"/>
          <w:szCs w:val="28"/>
        </w:rPr>
        <w:t>20%</w:t>
      </w:r>
      <w:r w:rsidRPr="00525DC1">
        <w:rPr>
          <w:rFonts w:eastAsia="仿宋_GB2312" w:hint="eastAsia"/>
          <w:sz w:val="28"/>
          <w:szCs w:val="28"/>
        </w:rPr>
        <w:t>。如全市推荐人选中处级人员所占比例超过</w:t>
      </w:r>
      <w:r w:rsidRPr="00525DC1">
        <w:rPr>
          <w:rFonts w:eastAsia="仿宋_GB2312"/>
          <w:sz w:val="28"/>
          <w:szCs w:val="28"/>
        </w:rPr>
        <w:t>20%</w:t>
      </w:r>
      <w:r w:rsidRPr="00525DC1">
        <w:rPr>
          <w:rFonts w:eastAsia="仿宋_GB2312" w:hint="eastAsia"/>
          <w:sz w:val="28"/>
          <w:szCs w:val="28"/>
        </w:rPr>
        <w:t>，由市评选表彰办公室对处级人员统一排序、择优表彰。</w:t>
      </w:r>
    </w:p>
    <w:p w:rsidR="00AF6984" w:rsidRPr="00525DC1" w:rsidRDefault="00AF6984" w:rsidP="005D5848">
      <w:pPr>
        <w:spacing w:line="50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525DC1">
        <w:rPr>
          <w:rFonts w:eastAsia="仿宋_GB2312"/>
          <w:b/>
          <w:sz w:val="28"/>
          <w:szCs w:val="28"/>
        </w:rPr>
        <w:t xml:space="preserve">3. </w:t>
      </w:r>
      <w:r w:rsidRPr="00525DC1">
        <w:rPr>
          <w:rFonts w:eastAsia="仿宋_GB2312" w:hint="eastAsia"/>
          <w:b/>
          <w:sz w:val="28"/>
          <w:szCs w:val="28"/>
        </w:rPr>
        <w:t>北京市五四红旗团委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1</w:t>
      </w:r>
      <w:r w:rsidRPr="00525DC1">
        <w:rPr>
          <w:rFonts w:eastAsia="仿宋_GB2312" w:hint="eastAsia"/>
          <w:sz w:val="28"/>
          <w:szCs w:val="28"/>
        </w:rPr>
        <w:t>）工作活跃，成绩显著。扎实开展团的工作和活动，工作具有鲜明特色，团员参与踊跃，在青年中有影响。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2</w:t>
      </w:r>
      <w:r w:rsidRPr="00525DC1">
        <w:rPr>
          <w:rFonts w:eastAsia="仿宋_GB2312" w:hint="eastAsia"/>
          <w:sz w:val="28"/>
          <w:szCs w:val="28"/>
        </w:rPr>
        <w:t>）组织设置规范，工作制度健全。按时完成团员统计、团费收缴、团员发展、推优入党以及非公团建工作任务。按期换届，认真履行民主选举程序，团的委员会能够发挥积极作用。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3</w:t>
      </w:r>
      <w:r w:rsidRPr="00525DC1">
        <w:rPr>
          <w:rFonts w:eastAsia="仿宋_GB2312" w:hint="eastAsia"/>
          <w:sz w:val="28"/>
          <w:szCs w:val="28"/>
        </w:rPr>
        <w:t>）参评团组织需要完成</w:t>
      </w:r>
      <w:r w:rsidRPr="00525DC1">
        <w:rPr>
          <w:rFonts w:eastAsia="仿宋_GB2312"/>
          <w:sz w:val="28"/>
          <w:szCs w:val="28"/>
        </w:rPr>
        <w:t>2015</w:t>
      </w:r>
      <w:r w:rsidRPr="00525DC1">
        <w:rPr>
          <w:rFonts w:eastAsia="仿宋_GB2312" w:hint="eastAsia"/>
          <w:sz w:val="28"/>
          <w:szCs w:val="28"/>
        </w:rPr>
        <w:t>年区域化团建工作各项任务，须是街乡共建委员会（团组织工作会等）成员，并定期开展区域共建活动。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4</w:t>
      </w:r>
      <w:r w:rsidRPr="00525DC1">
        <w:rPr>
          <w:rFonts w:eastAsia="仿宋_GB2312" w:hint="eastAsia"/>
          <w:sz w:val="28"/>
          <w:szCs w:val="28"/>
        </w:rPr>
        <w:t>）参评团组织需将入团前接受志愿服务培训作为制度性安排，且本单位专兼职团干部应全部为注册志愿者、团员成为注册志愿者比例不低于</w:t>
      </w:r>
      <w:r w:rsidRPr="00525DC1">
        <w:rPr>
          <w:rFonts w:eastAsia="仿宋_GB2312"/>
          <w:sz w:val="28"/>
          <w:szCs w:val="28"/>
        </w:rPr>
        <w:t>50%</w:t>
      </w:r>
      <w:r w:rsidRPr="00525DC1">
        <w:rPr>
          <w:rFonts w:eastAsia="仿宋_GB2312" w:hint="eastAsia"/>
          <w:sz w:val="28"/>
          <w:szCs w:val="28"/>
        </w:rPr>
        <w:t>，团员成为网络文明志愿者比例不低于</w:t>
      </w:r>
      <w:r w:rsidRPr="00525DC1">
        <w:rPr>
          <w:rFonts w:eastAsia="仿宋_GB2312"/>
          <w:sz w:val="28"/>
          <w:szCs w:val="28"/>
        </w:rPr>
        <w:t>10%</w:t>
      </w:r>
      <w:r w:rsidRPr="00525DC1">
        <w:rPr>
          <w:rFonts w:eastAsia="仿宋_GB2312" w:hint="eastAsia"/>
          <w:sz w:val="28"/>
          <w:szCs w:val="28"/>
        </w:rPr>
        <w:t>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5</w:t>
      </w:r>
      <w:r w:rsidRPr="00525DC1">
        <w:rPr>
          <w:rFonts w:eastAsia="仿宋_GB2312" w:hint="eastAsia"/>
          <w:sz w:val="28"/>
          <w:szCs w:val="28"/>
        </w:rPr>
        <w:t>）</w:t>
      </w:r>
      <w:r w:rsidRPr="00735C9F">
        <w:rPr>
          <w:rFonts w:eastAsia="仿宋_GB2312" w:hint="eastAsia"/>
          <w:sz w:val="28"/>
          <w:szCs w:val="28"/>
        </w:rPr>
        <w:t>积极开展</w:t>
      </w:r>
      <w:r w:rsidRPr="00735C9F">
        <w:rPr>
          <w:rFonts w:eastAsia="仿宋_GB2312"/>
          <w:sz w:val="28"/>
          <w:szCs w:val="28"/>
        </w:rPr>
        <w:t>“</w:t>
      </w:r>
      <w:r w:rsidRPr="00735C9F">
        <w:rPr>
          <w:rFonts w:eastAsia="仿宋_GB2312" w:hint="eastAsia"/>
          <w:sz w:val="28"/>
          <w:szCs w:val="28"/>
        </w:rPr>
        <w:t>四进四信</w:t>
      </w:r>
      <w:r w:rsidRPr="00735C9F">
        <w:rPr>
          <w:rFonts w:eastAsia="仿宋_GB2312"/>
          <w:sz w:val="28"/>
          <w:szCs w:val="28"/>
        </w:rPr>
        <w:t>”</w:t>
      </w:r>
      <w:r w:rsidRPr="00735C9F">
        <w:rPr>
          <w:rFonts w:eastAsia="仿宋_GB2312" w:hint="eastAsia"/>
          <w:sz w:val="28"/>
          <w:szCs w:val="28"/>
        </w:rPr>
        <w:t>、“三走”等各项重点工作</w:t>
      </w:r>
      <w:r w:rsidRPr="00525DC1">
        <w:rPr>
          <w:rFonts w:eastAsia="仿宋_GB2312" w:hint="eastAsia"/>
          <w:sz w:val="28"/>
          <w:szCs w:val="28"/>
        </w:rPr>
        <w:t>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6</w:t>
      </w:r>
      <w:r w:rsidRPr="00525DC1">
        <w:rPr>
          <w:rFonts w:eastAsia="仿宋_GB2312" w:hint="eastAsia"/>
          <w:sz w:val="28"/>
          <w:szCs w:val="28"/>
        </w:rPr>
        <w:t>）参评团组织成立时间应当</w:t>
      </w:r>
      <w:r w:rsidRPr="00525DC1">
        <w:rPr>
          <w:rFonts w:eastAsia="仿宋_GB2312"/>
          <w:sz w:val="28"/>
          <w:szCs w:val="28"/>
        </w:rPr>
        <w:t>3</w:t>
      </w:r>
      <w:r w:rsidRPr="00525DC1">
        <w:rPr>
          <w:rFonts w:eastAsia="仿宋_GB2312" w:hint="eastAsia"/>
          <w:sz w:val="28"/>
          <w:szCs w:val="28"/>
        </w:rPr>
        <w:t>年以上。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未完成各项任务的团组织不能参加评选。</w:t>
      </w:r>
    </w:p>
    <w:p w:rsidR="00AF6984" w:rsidRPr="00525DC1" w:rsidRDefault="00AF6984" w:rsidP="005D5848">
      <w:pPr>
        <w:spacing w:line="50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525DC1">
        <w:rPr>
          <w:rFonts w:eastAsia="仿宋_GB2312"/>
          <w:b/>
          <w:sz w:val="28"/>
          <w:szCs w:val="28"/>
        </w:rPr>
        <w:t xml:space="preserve">4. </w:t>
      </w:r>
      <w:r w:rsidRPr="00525DC1">
        <w:rPr>
          <w:rFonts w:eastAsia="仿宋_GB2312" w:hint="eastAsia"/>
          <w:b/>
          <w:sz w:val="28"/>
          <w:szCs w:val="28"/>
        </w:rPr>
        <w:t>北京市五四红旗团支部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lastRenderedPageBreak/>
        <w:t>（</w:t>
      </w:r>
      <w:r w:rsidRPr="00525DC1">
        <w:rPr>
          <w:rFonts w:eastAsia="仿宋_GB2312"/>
          <w:sz w:val="28"/>
          <w:szCs w:val="28"/>
        </w:rPr>
        <w:t>1</w:t>
      </w:r>
      <w:r w:rsidRPr="00525DC1">
        <w:rPr>
          <w:rFonts w:eastAsia="仿宋_GB2312" w:hint="eastAsia"/>
          <w:sz w:val="28"/>
          <w:szCs w:val="28"/>
        </w:rPr>
        <w:t>）工作活跃，有一项以上品牌活动，有效吸引团员青年积极参与，大力开展基层服务型团组织建设，在联系和服务青年方面做出了突出成绩，得到所在单位和青年的高度认可。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2</w:t>
      </w:r>
      <w:r w:rsidRPr="00525DC1">
        <w:rPr>
          <w:rFonts w:eastAsia="仿宋_GB2312" w:hint="eastAsia"/>
          <w:sz w:val="28"/>
          <w:szCs w:val="28"/>
        </w:rPr>
        <w:t>）组织设置规范，工作制度健全。按时完成团员统计、团费收缴以及非公团建工作任务。按期换届，认真履行民主选举程序。经常开展团员教育、团员管理、团员发展工作。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3</w:t>
      </w:r>
      <w:r w:rsidRPr="00525DC1">
        <w:rPr>
          <w:rFonts w:eastAsia="仿宋_GB2312" w:hint="eastAsia"/>
          <w:sz w:val="28"/>
          <w:szCs w:val="28"/>
        </w:rPr>
        <w:t>）团支部成员工作能力较强，认真落实上级团委的各项工作要求，</w:t>
      </w:r>
      <w:r>
        <w:rPr>
          <w:rFonts w:eastAsia="仿宋_GB2312" w:hint="eastAsia"/>
          <w:sz w:val="28"/>
          <w:szCs w:val="28"/>
        </w:rPr>
        <w:t>积极开展“四进四信”、“三走”、“网络文明志愿者”等重点工作，</w:t>
      </w:r>
      <w:r w:rsidRPr="00525DC1">
        <w:rPr>
          <w:rFonts w:eastAsia="仿宋_GB2312" w:hint="eastAsia"/>
          <w:sz w:val="28"/>
          <w:szCs w:val="28"/>
        </w:rPr>
        <w:t>扎实有效开展团的</w:t>
      </w:r>
      <w:r>
        <w:rPr>
          <w:rFonts w:eastAsia="仿宋_GB2312" w:hint="eastAsia"/>
          <w:sz w:val="28"/>
          <w:szCs w:val="28"/>
        </w:rPr>
        <w:t>各项</w:t>
      </w:r>
      <w:r w:rsidRPr="00525DC1">
        <w:rPr>
          <w:rFonts w:eastAsia="仿宋_GB2312" w:hint="eastAsia"/>
          <w:sz w:val="28"/>
          <w:szCs w:val="28"/>
        </w:rPr>
        <w:t>工作，在团员青年中有较高的认同度。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4</w:t>
      </w:r>
      <w:r w:rsidRPr="00525DC1">
        <w:rPr>
          <w:rFonts w:eastAsia="仿宋_GB2312" w:hint="eastAsia"/>
          <w:sz w:val="28"/>
          <w:szCs w:val="28"/>
        </w:rPr>
        <w:t>）认真落实将入团前接受志愿服务培训作为制度性安排，且团支部内部专兼职团干部应全部为注册志愿者，团员成为注册志愿者比例不低于</w:t>
      </w:r>
      <w:r w:rsidRPr="00525DC1">
        <w:rPr>
          <w:rFonts w:eastAsia="仿宋_GB2312"/>
          <w:sz w:val="28"/>
          <w:szCs w:val="28"/>
        </w:rPr>
        <w:t>50%</w:t>
      </w:r>
      <w:r w:rsidRPr="00525DC1">
        <w:rPr>
          <w:rFonts w:eastAsia="仿宋_GB2312" w:hint="eastAsia"/>
          <w:sz w:val="28"/>
          <w:szCs w:val="28"/>
        </w:rPr>
        <w:t>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（</w:t>
      </w:r>
      <w:r w:rsidRPr="00525DC1">
        <w:rPr>
          <w:rFonts w:eastAsia="仿宋_GB2312"/>
          <w:sz w:val="28"/>
          <w:szCs w:val="28"/>
        </w:rPr>
        <w:t>5</w:t>
      </w:r>
      <w:r w:rsidRPr="00525DC1">
        <w:rPr>
          <w:rFonts w:eastAsia="仿宋_GB2312" w:hint="eastAsia"/>
          <w:sz w:val="28"/>
          <w:szCs w:val="28"/>
        </w:rPr>
        <w:t>）参评团支部成立时间应当</w:t>
      </w:r>
      <w:r w:rsidRPr="00525DC1">
        <w:rPr>
          <w:rFonts w:eastAsia="仿宋_GB2312"/>
          <w:sz w:val="28"/>
          <w:szCs w:val="28"/>
        </w:rPr>
        <w:t>1</w:t>
      </w:r>
      <w:r w:rsidRPr="00525DC1">
        <w:rPr>
          <w:rFonts w:eastAsia="仿宋_GB2312" w:hint="eastAsia"/>
          <w:sz w:val="28"/>
          <w:szCs w:val="28"/>
        </w:rPr>
        <w:t>年以上。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未完成各项任务的团支部不能参加评选，上级团组织已被推报为“北京市五四红旗团委”的单位，不再推报其下属团支部参加评选。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525DC1">
        <w:rPr>
          <w:rFonts w:eastAsia="黑体" w:hint="eastAsia"/>
          <w:color w:val="000000"/>
          <w:sz w:val="28"/>
          <w:szCs w:val="28"/>
        </w:rPr>
        <w:t>四、评选程序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 w:hint="eastAsia"/>
          <w:color w:val="000000"/>
          <w:sz w:val="28"/>
          <w:szCs w:val="28"/>
        </w:rPr>
        <w:t>评选工作分三个阶段。</w:t>
      </w:r>
    </w:p>
    <w:p w:rsidR="00AF6984" w:rsidRPr="00525DC1" w:rsidRDefault="00AF6984" w:rsidP="005D5848">
      <w:pPr>
        <w:spacing w:line="500" w:lineRule="exact"/>
        <w:ind w:firstLineChars="192" w:firstLine="540"/>
        <w:rPr>
          <w:rFonts w:eastAsia="仿宋_GB2312"/>
          <w:b/>
          <w:color w:val="000000"/>
          <w:sz w:val="28"/>
          <w:szCs w:val="28"/>
        </w:rPr>
      </w:pPr>
      <w:r w:rsidRPr="00525DC1">
        <w:rPr>
          <w:rFonts w:eastAsia="仿宋_GB2312" w:hint="eastAsia"/>
          <w:b/>
          <w:color w:val="000000"/>
          <w:sz w:val="28"/>
          <w:szCs w:val="28"/>
        </w:rPr>
        <w:t>第一阶段：推荐申报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 w:hint="eastAsia"/>
          <w:color w:val="000000"/>
          <w:sz w:val="28"/>
          <w:szCs w:val="28"/>
        </w:rPr>
        <w:t>由各单位团委根据各奖项评选条件组织推荐和申报。推荐时要组织开展民主评议，认真听取团员青年的意见建议，要召开团的全委会（常委会）审议推荐对象。如果推荐机关事业单位干部为优秀个人的，需按照干部管理权限，征求组织人事、纪检监察、计划生育等部门意见。推荐对象应在本单位进行公示，公示时间为</w:t>
      </w:r>
      <w:r w:rsidRPr="00525DC1">
        <w:rPr>
          <w:rFonts w:eastAsia="仿宋_GB2312"/>
          <w:color w:val="000000"/>
          <w:sz w:val="28"/>
          <w:szCs w:val="28"/>
        </w:rPr>
        <w:t>5</w:t>
      </w:r>
      <w:r w:rsidRPr="00525DC1">
        <w:rPr>
          <w:rFonts w:eastAsia="仿宋_GB2312" w:hint="eastAsia"/>
          <w:color w:val="000000"/>
          <w:sz w:val="28"/>
          <w:szCs w:val="28"/>
        </w:rPr>
        <w:t>个工作日。公示无异议后，报团市委</w:t>
      </w:r>
      <w:r>
        <w:rPr>
          <w:rFonts w:eastAsia="仿宋_GB2312" w:hint="eastAsia"/>
          <w:color w:val="000000"/>
          <w:sz w:val="28"/>
          <w:szCs w:val="28"/>
        </w:rPr>
        <w:t>大学部</w:t>
      </w:r>
      <w:r w:rsidRPr="00525DC1">
        <w:rPr>
          <w:rFonts w:eastAsia="仿宋_GB2312" w:hint="eastAsia"/>
          <w:color w:val="000000"/>
          <w:sz w:val="28"/>
          <w:szCs w:val="28"/>
        </w:rPr>
        <w:t>。</w:t>
      </w:r>
    </w:p>
    <w:p w:rsidR="00AF6984" w:rsidRPr="00525DC1" w:rsidRDefault="00AF6984" w:rsidP="005D5848">
      <w:pPr>
        <w:spacing w:line="500" w:lineRule="exact"/>
        <w:ind w:firstLineChars="192" w:firstLine="540"/>
        <w:rPr>
          <w:rFonts w:eastAsia="仿宋_GB2312"/>
          <w:b/>
          <w:color w:val="000000"/>
          <w:sz w:val="28"/>
          <w:szCs w:val="28"/>
        </w:rPr>
      </w:pPr>
      <w:r w:rsidRPr="00525DC1">
        <w:rPr>
          <w:rFonts w:eastAsia="仿宋_GB2312" w:hint="eastAsia"/>
          <w:b/>
          <w:color w:val="000000"/>
          <w:sz w:val="28"/>
          <w:szCs w:val="28"/>
        </w:rPr>
        <w:t>第二阶段：评选表彰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 w:hint="eastAsia"/>
          <w:color w:val="000000"/>
          <w:sz w:val="28"/>
          <w:szCs w:val="28"/>
        </w:rPr>
        <w:t>团市</w:t>
      </w:r>
      <w:r>
        <w:rPr>
          <w:rFonts w:eastAsia="仿宋_GB2312" w:hint="eastAsia"/>
          <w:color w:val="000000"/>
          <w:sz w:val="28"/>
          <w:szCs w:val="28"/>
        </w:rPr>
        <w:t>委</w:t>
      </w:r>
      <w:r w:rsidRPr="00525DC1">
        <w:rPr>
          <w:rFonts w:eastAsia="仿宋_GB2312" w:hint="eastAsia"/>
          <w:color w:val="000000"/>
          <w:sz w:val="28"/>
          <w:szCs w:val="28"/>
        </w:rPr>
        <w:t>对申报材料进行初审，</w:t>
      </w:r>
      <w:r>
        <w:rPr>
          <w:rFonts w:eastAsia="仿宋_GB2312" w:hint="eastAsia"/>
          <w:color w:val="000000"/>
          <w:sz w:val="28"/>
          <w:szCs w:val="28"/>
        </w:rPr>
        <w:t>差额</w:t>
      </w:r>
      <w:r w:rsidRPr="00525DC1">
        <w:rPr>
          <w:rFonts w:eastAsia="仿宋_GB2312" w:hint="eastAsia"/>
          <w:color w:val="000000"/>
          <w:sz w:val="28"/>
          <w:szCs w:val="28"/>
        </w:rPr>
        <w:t>提出各类奖项的候选名单报评选表彰工作领导小组办公室。评选表彰工作领导小组办公室对候选名</w:t>
      </w:r>
      <w:r w:rsidRPr="00525DC1">
        <w:rPr>
          <w:rFonts w:eastAsia="仿宋_GB2312" w:hint="eastAsia"/>
          <w:color w:val="000000"/>
          <w:sz w:val="28"/>
          <w:szCs w:val="28"/>
        </w:rPr>
        <w:lastRenderedPageBreak/>
        <w:t>单及申报材料进行汇总评选，确定拟表彰名单，并报评选表彰工作领导小组进行审定。经评选表彰工作领导小组审定的表彰名单，在团市委网站进行公示，公示时间为</w:t>
      </w:r>
      <w:r w:rsidRPr="00525DC1">
        <w:rPr>
          <w:rFonts w:eastAsia="仿宋_GB2312"/>
          <w:color w:val="000000"/>
          <w:sz w:val="28"/>
          <w:szCs w:val="28"/>
        </w:rPr>
        <w:t>5</w:t>
      </w:r>
      <w:r w:rsidRPr="00525DC1">
        <w:rPr>
          <w:rFonts w:eastAsia="仿宋_GB2312" w:hint="eastAsia"/>
          <w:color w:val="000000"/>
          <w:sz w:val="28"/>
          <w:szCs w:val="28"/>
        </w:rPr>
        <w:t>个工作日。如公示无异议，团市委、市人力社保局会签表彰决定，授予“北京市优秀共青团员”、“北京市优秀共青团干部”称号并颁发证书及奖金，授予“北京市五四红旗团委”、“北京市五四红旗团支部”称号并颁发奖牌。</w:t>
      </w:r>
    </w:p>
    <w:p w:rsidR="00AF6984" w:rsidRPr="00525DC1" w:rsidRDefault="00AF6984" w:rsidP="005D5848">
      <w:pPr>
        <w:spacing w:line="500" w:lineRule="exact"/>
        <w:ind w:firstLineChars="192" w:firstLine="540"/>
        <w:rPr>
          <w:rFonts w:eastAsia="仿宋_GB2312"/>
          <w:b/>
          <w:color w:val="000000"/>
          <w:sz w:val="28"/>
          <w:szCs w:val="28"/>
        </w:rPr>
      </w:pPr>
      <w:r w:rsidRPr="00525DC1">
        <w:rPr>
          <w:rFonts w:eastAsia="仿宋_GB2312" w:hint="eastAsia"/>
          <w:b/>
          <w:color w:val="000000"/>
          <w:sz w:val="28"/>
          <w:szCs w:val="28"/>
        </w:rPr>
        <w:t>第三阶段：学习宣传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 w:hint="eastAsia"/>
          <w:color w:val="000000"/>
          <w:sz w:val="28"/>
          <w:szCs w:val="28"/>
        </w:rPr>
        <w:t>通过团属宣传阵地（官网、微信、微博）对受表彰的集体、个人进行宣传，充分发挥五四红旗团委、团支部的示范作用，动员引导基层团组织和团员团干部学习先进、赶超先进。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525DC1">
        <w:rPr>
          <w:rFonts w:eastAsia="黑体" w:hint="eastAsia"/>
          <w:color w:val="000000"/>
          <w:sz w:val="28"/>
          <w:szCs w:val="28"/>
        </w:rPr>
        <w:t>五、组织领导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>为做好评选表彰工作，由团市委、市人力社保局共同成立评选表彰工作领导小组，负责评选表彰工作的组织实施。评选表彰领导小组下设办公室，负责评选表彰的日常工作（名单见附件</w:t>
      </w:r>
      <w:r w:rsidRPr="00525DC1">
        <w:rPr>
          <w:rFonts w:eastAsia="仿宋_GB2312"/>
          <w:sz w:val="28"/>
          <w:szCs w:val="28"/>
        </w:rPr>
        <w:t>1</w:t>
      </w:r>
      <w:r w:rsidRPr="00525DC1">
        <w:rPr>
          <w:rFonts w:eastAsia="仿宋_GB2312" w:hint="eastAsia"/>
          <w:sz w:val="28"/>
          <w:szCs w:val="28"/>
        </w:rPr>
        <w:t>）。</w:t>
      </w:r>
    </w:p>
    <w:p w:rsidR="00AF6984" w:rsidRPr="00525DC1" w:rsidRDefault="00AF6984" w:rsidP="005D5848">
      <w:pPr>
        <w:spacing w:line="500" w:lineRule="exact"/>
        <w:ind w:firstLineChars="192" w:firstLine="538"/>
        <w:rPr>
          <w:rFonts w:eastAsia="黑体"/>
          <w:color w:val="000000"/>
          <w:sz w:val="28"/>
          <w:szCs w:val="28"/>
        </w:rPr>
      </w:pPr>
      <w:r w:rsidRPr="00525DC1">
        <w:rPr>
          <w:rFonts w:eastAsia="黑体" w:hint="eastAsia"/>
          <w:color w:val="000000"/>
          <w:sz w:val="28"/>
          <w:szCs w:val="28"/>
        </w:rPr>
        <w:t>六、工作要求</w:t>
      </w:r>
    </w:p>
    <w:p w:rsidR="00AF6984" w:rsidRPr="00525DC1" w:rsidRDefault="00AF6984" w:rsidP="005D5848">
      <w:pPr>
        <w:spacing w:line="500" w:lineRule="exact"/>
        <w:ind w:firstLineChars="200" w:firstLine="562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/>
          <w:b/>
          <w:color w:val="000000"/>
          <w:sz w:val="28"/>
          <w:szCs w:val="28"/>
        </w:rPr>
        <w:t>1</w:t>
      </w:r>
      <w:r w:rsidRPr="00525DC1">
        <w:rPr>
          <w:rFonts w:eastAsia="仿宋_GB2312" w:hint="eastAsia"/>
          <w:b/>
          <w:color w:val="000000"/>
          <w:sz w:val="28"/>
          <w:szCs w:val="28"/>
        </w:rPr>
        <w:t>、高度重视，认真组织。</w:t>
      </w:r>
      <w:r w:rsidRPr="00525DC1">
        <w:rPr>
          <w:rFonts w:eastAsia="仿宋_GB2312" w:hint="eastAsia"/>
          <w:color w:val="000000"/>
          <w:sz w:val="28"/>
          <w:szCs w:val="28"/>
        </w:rPr>
        <w:t>评选表彰工作是新时期激励全市各级团组织和团员青年创先争优、全面推进基层团组织建设的重要载体和有效手段。各区县局级单位团委要予以高度重视，确保评选表彰工作健康有序开展。</w:t>
      </w:r>
    </w:p>
    <w:p w:rsidR="00AF6984" w:rsidRPr="00525DC1" w:rsidRDefault="00AF6984" w:rsidP="005D5848">
      <w:pPr>
        <w:spacing w:line="500" w:lineRule="exact"/>
        <w:ind w:firstLineChars="200" w:firstLine="562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/>
          <w:b/>
          <w:color w:val="000000"/>
          <w:sz w:val="28"/>
          <w:szCs w:val="28"/>
        </w:rPr>
        <w:t>2</w:t>
      </w:r>
      <w:r w:rsidRPr="00525DC1">
        <w:rPr>
          <w:rFonts w:eastAsia="仿宋_GB2312" w:hint="eastAsia"/>
          <w:b/>
          <w:color w:val="000000"/>
          <w:sz w:val="28"/>
          <w:szCs w:val="28"/>
        </w:rPr>
        <w:t>、严格审查，按时申报。</w:t>
      </w:r>
      <w:r w:rsidRPr="00525DC1">
        <w:rPr>
          <w:rFonts w:eastAsia="仿宋_GB2312" w:hint="eastAsia"/>
          <w:color w:val="000000"/>
          <w:sz w:val="28"/>
          <w:szCs w:val="28"/>
        </w:rPr>
        <w:t>对拟申报单位及个人要进行全面考察，并充分听取本单位党组织和团员青年的意见，严格标准、严把程序，确定申报名单。各项先进申报材料要做到准确、客观、实事求是。各单位于</w:t>
      </w:r>
      <w:r w:rsidRPr="00525DC1">
        <w:rPr>
          <w:rFonts w:eastAsia="仿宋_GB2312"/>
          <w:color w:val="000000"/>
          <w:sz w:val="28"/>
          <w:szCs w:val="28"/>
        </w:rPr>
        <w:t>2015</w:t>
      </w:r>
      <w:r w:rsidRPr="00525DC1">
        <w:rPr>
          <w:rFonts w:eastAsia="仿宋_GB2312" w:hint="eastAsia"/>
          <w:color w:val="000000"/>
          <w:sz w:val="28"/>
          <w:szCs w:val="28"/>
        </w:rPr>
        <w:t>年</w:t>
      </w:r>
      <w:r w:rsidRPr="00525DC1">
        <w:rPr>
          <w:rFonts w:eastAsia="仿宋_GB2312"/>
          <w:color w:val="000000"/>
          <w:sz w:val="28"/>
          <w:szCs w:val="28"/>
        </w:rPr>
        <w:t>12</w:t>
      </w:r>
      <w:r w:rsidRPr="00525DC1">
        <w:rPr>
          <w:rFonts w:eastAsia="仿宋_GB2312" w:hint="eastAsia"/>
          <w:color w:val="000000"/>
          <w:sz w:val="28"/>
          <w:szCs w:val="28"/>
        </w:rPr>
        <w:t>月</w:t>
      </w:r>
      <w:r w:rsidRPr="00525DC1">
        <w:rPr>
          <w:rFonts w:eastAsia="仿宋_GB2312"/>
          <w:color w:val="000000"/>
          <w:sz w:val="28"/>
          <w:szCs w:val="28"/>
        </w:rPr>
        <w:t>11</w:t>
      </w:r>
      <w:r w:rsidRPr="00525DC1">
        <w:rPr>
          <w:rFonts w:eastAsia="仿宋_GB2312" w:hint="eastAsia"/>
          <w:color w:val="000000"/>
          <w:sz w:val="28"/>
          <w:szCs w:val="28"/>
        </w:rPr>
        <w:t>日前提交申报材料（见附件</w:t>
      </w:r>
      <w:r w:rsidRPr="00525DC1">
        <w:rPr>
          <w:rFonts w:eastAsia="仿宋_GB2312"/>
          <w:color w:val="000000"/>
          <w:sz w:val="28"/>
          <w:szCs w:val="28"/>
        </w:rPr>
        <w:t>3</w:t>
      </w:r>
      <w:r w:rsidRPr="00525DC1">
        <w:rPr>
          <w:rFonts w:eastAsia="仿宋_GB2312" w:hint="eastAsia"/>
          <w:color w:val="000000"/>
          <w:sz w:val="28"/>
          <w:szCs w:val="28"/>
        </w:rPr>
        <w:t>至</w:t>
      </w:r>
      <w:r>
        <w:rPr>
          <w:rFonts w:eastAsia="仿宋_GB2312"/>
          <w:color w:val="000000"/>
          <w:sz w:val="28"/>
          <w:szCs w:val="28"/>
        </w:rPr>
        <w:t>8</w:t>
      </w:r>
      <w:r w:rsidRPr="00525DC1">
        <w:rPr>
          <w:rFonts w:eastAsia="仿宋_GB2312" w:hint="eastAsia"/>
          <w:color w:val="000000"/>
          <w:sz w:val="28"/>
          <w:szCs w:val="28"/>
        </w:rPr>
        <w:t>），要求内容真实、重点突出，体现工作方法、特点、成效。各奖项所需申报材料请见附件</w:t>
      </w:r>
      <w:r w:rsidRPr="00525DC1">
        <w:rPr>
          <w:rFonts w:eastAsia="仿宋_GB2312"/>
          <w:color w:val="000000"/>
          <w:sz w:val="28"/>
          <w:szCs w:val="28"/>
        </w:rPr>
        <w:t>2</w:t>
      </w:r>
      <w:r w:rsidRPr="00525DC1">
        <w:rPr>
          <w:rFonts w:eastAsia="仿宋_GB2312" w:hint="eastAsia"/>
          <w:color w:val="000000"/>
          <w:sz w:val="28"/>
          <w:szCs w:val="28"/>
        </w:rPr>
        <w:t xml:space="preserve">，推荐评选列出所获荣誉的证书复印件。表格和事迹文字材料需同时报送电子版。　　</w:t>
      </w:r>
    </w:p>
    <w:p w:rsidR="00AF6984" w:rsidRDefault="00AF6984" w:rsidP="005D5848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 w:hint="eastAsia"/>
          <w:color w:val="000000"/>
          <w:sz w:val="28"/>
          <w:szCs w:val="28"/>
        </w:rPr>
        <w:lastRenderedPageBreak/>
        <w:t>联系人：</w:t>
      </w:r>
      <w:r>
        <w:rPr>
          <w:rFonts w:eastAsia="仿宋_GB2312" w:hint="eastAsia"/>
          <w:color w:val="000000"/>
          <w:sz w:val="28"/>
          <w:szCs w:val="28"/>
        </w:rPr>
        <w:t>黄宝琪</w:t>
      </w:r>
      <w:r>
        <w:rPr>
          <w:rFonts w:eastAsia="仿宋_GB2312"/>
          <w:color w:val="000000"/>
          <w:sz w:val="28"/>
          <w:szCs w:val="28"/>
        </w:rPr>
        <w:t xml:space="preserve">  </w:t>
      </w:r>
      <w:r>
        <w:rPr>
          <w:rFonts w:eastAsia="仿宋_GB2312" w:hint="eastAsia"/>
          <w:color w:val="000000"/>
          <w:sz w:val="28"/>
          <w:szCs w:val="28"/>
        </w:rPr>
        <w:t>陈超哲</w:t>
      </w:r>
    </w:p>
    <w:p w:rsidR="00AF6984" w:rsidRDefault="00AF6984" w:rsidP="005D5848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 w:hint="eastAsia"/>
          <w:color w:val="000000"/>
          <w:sz w:val="28"/>
          <w:szCs w:val="28"/>
        </w:rPr>
        <w:t>联系电话：</w:t>
      </w:r>
      <w:r>
        <w:rPr>
          <w:rFonts w:eastAsia="仿宋_GB2312"/>
          <w:color w:val="000000"/>
          <w:sz w:val="28"/>
          <w:szCs w:val="28"/>
        </w:rPr>
        <w:t>63134131</w:t>
      </w:r>
    </w:p>
    <w:p w:rsidR="00AF6984" w:rsidRDefault="00AF6984" w:rsidP="005D5848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报送邮箱：</w:t>
      </w:r>
      <w:hyperlink r:id="rId6" w:history="1">
        <w:r w:rsidRPr="006A3900">
          <w:rPr>
            <w:rFonts w:eastAsia="仿宋_GB2312"/>
            <w:color w:val="000000"/>
            <w:sz w:val="28"/>
            <w:szCs w:val="28"/>
          </w:rPr>
          <w:t>hbq@bjyouth.net</w:t>
        </w:r>
      </w:hyperlink>
    </w:p>
    <w:p w:rsidR="00AF6984" w:rsidRDefault="00AF6984" w:rsidP="005D5848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材料报送地址：北京市西城区鲍家街</w:t>
      </w:r>
      <w:r>
        <w:rPr>
          <w:rFonts w:eastAsia="仿宋_GB2312"/>
          <w:color w:val="000000"/>
          <w:sz w:val="28"/>
          <w:szCs w:val="28"/>
        </w:rPr>
        <w:t>43</w:t>
      </w:r>
      <w:r>
        <w:rPr>
          <w:rFonts w:eastAsia="仿宋_GB2312" w:hint="eastAsia"/>
          <w:color w:val="000000"/>
          <w:sz w:val="28"/>
          <w:szCs w:val="28"/>
        </w:rPr>
        <w:t>号中央音乐学院东校区学生活动中心</w:t>
      </w: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</w:p>
    <w:p w:rsidR="00AF6984" w:rsidRPr="00525DC1" w:rsidRDefault="00AF6984" w:rsidP="005D5848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 w:hint="eastAsia"/>
          <w:color w:val="000000"/>
          <w:sz w:val="28"/>
          <w:szCs w:val="28"/>
        </w:rPr>
        <w:t>附件：</w:t>
      </w:r>
      <w:r w:rsidRPr="00525DC1">
        <w:rPr>
          <w:rFonts w:eastAsia="仿宋_GB2312"/>
          <w:color w:val="000000"/>
          <w:sz w:val="28"/>
          <w:szCs w:val="28"/>
        </w:rPr>
        <w:t>1.</w:t>
      </w:r>
      <w:r w:rsidRPr="00525DC1">
        <w:rPr>
          <w:rFonts w:eastAsia="仿宋_GB2312" w:hint="eastAsia"/>
          <w:color w:val="000000"/>
          <w:sz w:val="28"/>
          <w:szCs w:val="28"/>
        </w:rPr>
        <w:t>“北京市优秀共青团员、优秀共青团干部、五四红旗团委</w:t>
      </w:r>
    </w:p>
    <w:p w:rsidR="00AF6984" w:rsidRPr="00525DC1" w:rsidRDefault="00AF6984" w:rsidP="005D5848">
      <w:pPr>
        <w:spacing w:line="500" w:lineRule="exact"/>
        <w:ind w:firstLineChars="614" w:firstLine="1719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 w:hint="eastAsia"/>
          <w:color w:val="000000"/>
          <w:sz w:val="28"/>
          <w:szCs w:val="28"/>
        </w:rPr>
        <w:t>（团支部）”评选表彰工作领导小组名单</w:t>
      </w:r>
    </w:p>
    <w:p w:rsidR="00AF6984" w:rsidRPr="00525DC1" w:rsidRDefault="00AF6984" w:rsidP="005D5848">
      <w:pPr>
        <w:spacing w:line="5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/>
          <w:color w:val="000000"/>
          <w:sz w:val="28"/>
          <w:szCs w:val="28"/>
        </w:rPr>
        <w:t>2.</w:t>
      </w:r>
      <w:r w:rsidRPr="00525DC1">
        <w:rPr>
          <w:rFonts w:eastAsia="仿宋_GB2312" w:hint="eastAsia"/>
          <w:color w:val="000000"/>
          <w:sz w:val="28"/>
          <w:szCs w:val="28"/>
        </w:rPr>
        <w:t>“北京市优秀共青团员、优秀共青团干部、五四红旗团委</w:t>
      </w:r>
    </w:p>
    <w:p w:rsidR="00AF6984" w:rsidRPr="00525DC1" w:rsidRDefault="00AF6984" w:rsidP="005D5848">
      <w:pPr>
        <w:spacing w:line="500" w:lineRule="exact"/>
        <w:ind w:firstLineChars="614" w:firstLine="1719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 w:hint="eastAsia"/>
          <w:color w:val="000000"/>
          <w:sz w:val="28"/>
          <w:szCs w:val="28"/>
        </w:rPr>
        <w:t>（团支部）”申报材料要求</w:t>
      </w:r>
    </w:p>
    <w:p w:rsidR="00AF6984" w:rsidRPr="00525DC1" w:rsidRDefault="00AF6984" w:rsidP="005D5848">
      <w:pPr>
        <w:spacing w:line="5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/>
          <w:color w:val="000000"/>
          <w:sz w:val="28"/>
          <w:szCs w:val="28"/>
        </w:rPr>
        <w:t>3.2015</w:t>
      </w:r>
      <w:r w:rsidRPr="00525DC1">
        <w:rPr>
          <w:rFonts w:eastAsia="仿宋_GB2312" w:hint="eastAsia"/>
          <w:color w:val="000000"/>
          <w:sz w:val="28"/>
          <w:szCs w:val="28"/>
        </w:rPr>
        <w:t>年度“北京市五四红旗团委”申报表</w:t>
      </w:r>
    </w:p>
    <w:p w:rsidR="00AF6984" w:rsidRPr="00525DC1" w:rsidRDefault="00AF6984" w:rsidP="005D5848">
      <w:pPr>
        <w:spacing w:line="5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/>
          <w:color w:val="000000"/>
          <w:sz w:val="28"/>
          <w:szCs w:val="28"/>
        </w:rPr>
        <w:t>4.2015</w:t>
      </w:r>
      <w:r w:rsidRPr="00525DC1">
        <w:rPr>
          <w:rFonts w:eastAsia="仿宋_GB2312" w:hint="eastAsia"/>
          <w:color w:val="000000"/>
          <w:sz w:val="28"/>
          <w:szCs w:val="28"/>
        </w:rPr>
        <w:t>年度“北京市五四红旗团支部”申报表</w:t>
      </w:r>
    </w:p>
    <w:p w:rsidR="00AF6984" w:rsidRPr="00525DC1" w:rsidRDefault="00AF6984" w:rsidP="005D5848">
      <w:pPr>
        <w:spacing w:line="5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/>
          <w:color w:val="000000"/>
          <w:sz w:val="28"/>
          <w:szCs w:val="28"/>
        </w:rPr>
        <w:t>5.2015</w:t>
      </w:r>
      <w:r w:rsidRPr="00525DC1">
        <w:rPr>
          <w:rFonts w:eastAsia="仿宋_GB2312" w:hint="eastAsia"/>
          <w:color w:val="000000"/>
          <w:sz w:val="28"/>
          <w:szCs w:val="28"/>
        </w:rPr>
        <w:t>年度“北京市优秀共青团员、共青团干部”申报表</w:t>
      </w:r>
    </w:p>
    <w:p w:rsidR="00AF6984" w:rsidRPr="00525DC1" w:rsidRDefault="00AF6984" w:rsidP="005D5848">
      <w:pPr>
        <w:spacing w:line="5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/>
          <w:color w:val="000000"/>
          <w:sz w:val="28"/>
          <w:szCs w:val="28"/>
        </w:rPr>
        <w:t>6.</w:t>
      </w:r>
      <w:r w:rsidRPr="00525DC1">
        <w:rPr>
          <w:rFonts w:eastAsia="仿宋_GB2312" w:hint="eastAsia"/>
          <w:color w:val="000000"/>
          <w:sz w:val="28"/>
          <w:szCs w:val="28"/>
        </w:rPr>
        <w:t>北京市系统表彰奖励先进集体登记表</w:t>
      </w:r>
    </w:p>
    <w:p w:rsidR="00AF6984" w:rsidRPr="00525DC1" w:rsidRDefault="00AF6984" w:rsidP="005D5848">
      <w:pPr>
        <w:spacing w:line="5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/>
          <w:color w:val="000000"/>
          <w:sz w:val="28"/>
          <w:szCs w:val="28"/>
        </w:rPr>
        <w:t>7.</w:t>
      </w:r>
      <w:r w:rsidRPr="00525DC1">
        <w:rPr>
          <w:rFonts w:eastAsia="仿宋_GB2312" w:hint="eastAsia"/>
          <w:color w:val="000000"/>
          <w:sz w:val="28"/>
          <w:szCs w:val="28"/>
        </w:rPr>
        <w:t>北京市系统表彰奖励先进个人登记表</w:t>
      </w:r>
    </w:p>
    <w:p w:rsidR="00AF6984" w:rsidRPr="00525DC1" w:rsidRDefault="00AF6984" w:rsidP="005D5848">
      <w:pPr>
        <w:spacing w:line="5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/>
          <w:color w:val="000000"/>
          <w:sz w:val="28"/>
          <w:szCs w:val="28"/>
        </w:rPr>
        <w:t>8.</w:t>
      </w:r>
      <w:r w:rsidRPr="00525DC1">
        <w:rPr>
          <w:rFonts w:eastAsia="仿宋_GB2312" w:hint="eastAsia"/>
          <w:color w:val="000000"/>
          <w:sz w:val="28"/>
          <w:szCs w:val="28"/>
        </w:rPr>
        <w:t>机关事业单位干部征求意见表</w:t>
      </w:r>
    </w:p>
    <w:p w:rsidR="00AF6984" w:rsidRDefault="007F6D10" w:rsidP="005D5848">
      <w:pPr>
        <w:spacing w:line="5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9.</w:t>
      </w:r>
      <w:r>
        <w:rPr>
          <w:rFonts w:eastAsia="仿宋_GB2312" w:hint="eastAsia"/>
          <w:color w:val="000000"/>
          <w:sz w:val="28"/>
          <w:szCs w:val="28"/>
        </w:rPr>
        <w:t>团员成为注册志愿者流程</w:t>
      </w:r>
    </w:p>
    <w:p w:rsidR="00AF6984" w:rsidRDefault="00AF6984" w:rsidP="005D5848">
      <w:pPr>
        <w:spacing w:line="5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</w:p>
    <w:p w:rsidR="00AF6984" w:rsidRDefault="00AF6984" w:rsidP="005D5848">
      <w:pPr>
        <w:spacing w:line="5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</w:p>
    <w:p w:rsidR="00AF6984" w:rsidRPr="00525DC1" w:rsidRDefault="00AF6984" w:rsidP="005D5848">
      <w:pPr>
        <w:spacing w:line="5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</w:p>
    <w:p w:rsidR="00AF6984" w:rsidRPr="00525DC1" w:rsidRDefault="00AF6984" w:rsidP="005D5848">
      <w:pPr>
        <w:wordWrap w:val="0"/>
        <w:spacing w:line="560" w:lineRule="exact"/>
        <w:ind w:firstLineChars="200" w:firstLine="560"/>
        <w:jc w:val="right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 w:hint="eastAsia"/>
          <w:color w:val="000000"/>
          <w:sz w:val="28"/>
          <w:szCs w:val="28"/>
        </w:rPr>
        <w:t>共青团北京市委员会</w:t>
      </w:r>
    </w:p>
    <w:p w:rsidR="00AF6984" w:rsidRPr="00525DC1" w:rsidRDefault="00AF6984" w:rsidP="005D5848">
      <w:pPr>
        <w:spacing w:line="560" w:lineRule="exact"/>
        <w:ind w:firstLineChars="200" w:firstLine="560"/>
        <w:jc w:val="right"/>
        <w:rPr>
          <w:rFonts w:eastAsia="仿宋_GB2312"/>
          <w:color w:val="000000"/>
          <w:sz w:val="28"/>
          <w:szCs w:val="28"/>
        </w:rPr>
      </w:pPr>
      <w:r w:rsidRPr="00525DC1">
        <w:rPr>
          <w:rFonts w:eastAsia="仿宋_GB2312" w:hint="eastAsia"/>
          <w:color w:val="000000"/>
          <w:sz w:val="28"/>
          <w:szCs w:val="28"/>
        </w:rPr>
        <w:t>北京市人力资源和社会保障局</w:t>
      </w:r>
    </w:p>
    <w:p w:rsidR="00AF6984" w:rsidRPr="00525DC1" w:rsidRDefault="00AF6984" w:rsidP="005D5848">
      <w:pPr>
        <w:spacing w:line="360" w:lineRule="auto"/>
        <w:ind w:firstLineChars="2150" w:firstLine="6020"/>
        <w:jc w:val="right"/>
        <w:rPr>
          <w:b/>
          <w:color w:val="000000"/>
          <w:sz w:val="28"/>
        </w:rPr>
      </w:pPr>
      <w:r w:rsidRPr="00525DC1">
        <w:rPr>
          <w:rFonts w:eastAsia="仿宋_GB2312"/>
          <w:color w:val="000000"/>
          <w:sz w:val="28"/>
          <w:szCs w:val="28"/>
        </w:rPr>
        <w:t>2015</w:t>
      </w:r>
      <w:r w:rsidRPr="00525DC1">
        <w:rPr>
          <w:rFonts w:eastAsia="仿宋_GB2312" w:hint="eastAsia"/>
          <w:color w:val="000000"/>
          <w:sz w:val="28"/>
          <w:szCs w:val="28"/>
        </w:rPr>
        <w:t>年</w:t>
      </w:r>
      <w:r w:rsidRPr="00525DC1">
        <w:rPr>
          <w:rFonts w:eastAsia="仿宋_GB2312"/>
          <w:color w:val="000000"/>
          <w:sz w:val="28"/>
          <w:szCs w:val="28"/>
        </w:rPr>
        <w:t>11</w:t>
      </w:r>
      <w:r w:rsidRPr="00525DC1">
        <w:rPr>
          <w:rFonts w:eastAsia="仿宋_GB2312" w:hint="eastAsia"/>
          <w:color w:val="000000"/>
          <w:sz w:val="28"/>
          <w:szCs w:val="28"/>
        </w:rPr>
        <w:t>月</w:t>
      </w:r>
    </w:p>
    <w:sectPr w:rsidR="00AF6984" w:rsidRPr="00525DC1" w:rsidSect="0067268E">
      <w:footerReference w:type="default" r:id="rId7"/>
      <w:pgSz w:w="11906" w:h="16838"/>
      <w:pgMar w:top="1440" w:right="1701" w:bottom="1440" w:left="1701" w:header="851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84" w:rsidRDefault="00AF6984" w:rsidP="00E85D44">
      <w:r>
        <w:separator/>
      </w:r>
    </w:p>
  </w:endnote>
  <w:endnote w:type="continuationSeparator" w:id="0">
    <w:p w:rsidR="00AF6984" w:rsidRDefault="00AF6984" w:rsidP="00E85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84" w:rsidRDefault="005D584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F698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6D10">
      <w:rPr>
        <w:rStyle w:val="aa"/>
        <w:noProof/>
      </w:rPr>
      <w:t>6</w:t>
    </w:r>
    <w:r>
      <w:rPr>
        <w:rStyle w:val="aa"/>
      </w:rPr>
      <w:fldChar w:fldCharType="end"/>
    </w:r>
  </w:p>
  <w:p w:rsidR="00AF6984" w:rsidRDefault="00AF69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84" w:rsidRDefault="00AF6984" w:rsidP="00E85D44">
      <w:r>
        <w:separator/>
      </w:r>
    </w:p>
  </w:footnote>
  <w:footnote w:type="continuationSeparator" w:id="0">
    <w:p w:rsidR="00AF6984" w:rsidRDefault="00AF6984" w:rsidP="00E85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975"/>
    <w:rsid w:val="000007BF"/>
    <w:rsid w:val="0000165A"/>
    <w:rsid w:val="00002D37"/>
    <w:rsid w:val="00003555"/>
    <w:rsid w:val="00007143"/>
    <w:rsid w:val="000073BD"/>
    <w:rsid w:val="00011DD7"/>
    <w:rsid w:val="000148F9"/>
    <w:rsid w:val="000205B3"/>
    <w:rsid w:val="00023F01"/>
    <w:rsid w:val="0002546D"/>
    <w:rsid w:val="00035988"/>
    <w:rsid w:val="00037C1E"/>
    <w:rsid w:val="00042975"/>
    <w:rsid w:val="00045AB7"/>
    <w:rsid w:val="00045CD5"/>
    <w:rsid w:val="00047039"/>
    <w:rsid w:val="0005230B"/>
    <w:rsid w:val="00053D22"/>
    <w:rsid w:val="00056CB1"/>
    <w:rsid w:val="00057D5C"/>
    <w:rsid w:val="00057EDA"/>
    <w:rsid w:val="00063F0E"/>
    <w:rsid w:val="00064236"/>
    <w:rsid w:val="00067711"/>
    <w:rsid w:val="000703BB"/>
    <w:rsid w:val="00076345"/>
    <w:rsid w:val="00077AAC"/>
    <w:rsid w:val="00081268"/>
    <w:rsid w:val="00081C6F"/>
    <w:rsid w:val="00082D00"/>
    <w:rsid w:val="0008330F"/>
    <w:rsid w:val="000911A6"/>
    <w:rsid w:val="000927D3"/>
    <w:rsid w:val="00092DFD"/>
    <w:rsid w:val="0009627F"/>
    <w:rsid w:val="00097EF0"/>
    <w:rsid w:val="000A1FC5"/>
    <w:rsid w:val="000A4046"/>
    <w:rsid w:val="000A7D4D"/>
    <w:rsid w:val="000B2D2B"/>
    <w:rsid w:val="000B56F0"/>
    <w:rsid w:val="000B6D8A"/>
    <w:rsid w:val="000B7E42"/>
    <w:rsid w:val="000C006E"/>
    <w:rsid w:val="000C2021"/>
    <w:rsid w:val="000C2FFD"/>
    <w:rsid w:val="000C3365"/>
    <w:rsid w:val="000C3B22"/>
    <w:rsid w:val="000C538E"/>
    <w:rsid w:val="000C6C94"/>
    <w:rsid w:val="000D01F8"/>
    <w:rsid w:val="000D28A6"/>
    <w:rsid w:val="000D325B"/>
    <w:rsid w:val="000D768C"/>
    <w:rsid w:val="000D7E66"/>
    <w:rsid w:val="000E602F"/>
    <w:rsid w:val="000F3FAB"/>
    <w:rsid w:val="000F7287"/>
    <w:rsid w:val="00100909"/>
    <w:rsid w:val="001017B6"/>
    <w:rsid w:val="0011147D"/>
    <w:rsid w:val="00117086"/>
    <w:rsid w:val="00117ADF"/>
    <w:rsid w:val="00122F78"/>
    <w:rsid w:val="0012582C"/>
    <w:rsid w:val="00126B9B"/>
    <w:rsid w:val="00131ADF"/>
    <w:rsid w:val="00132782"/>
    <w:rsid w:val="00133F06"/>
    <w:rsid w:val="00141612"/>
    <w:rsid w:val="00157CCD"/>
    <w:rsid w:val="00162F3B"/>
    <w:rsid w:val="00164DDA"/>
    <w:rsid w:val="001656A2"/>
    <w:rsid w:val="00166D4A"/>
    <w:rsid w:val="00167439"/>
    <w:rsid w:val="001736D8"/>
    <w:rsid w:val="00174059"/>
    <w:rsid w:val="00177BDA"/>
    <w:rsid w:val="00177CF6"/>
    <w:rsid w:val="001813D7"/>
    <w:rsid w:val="00181D71"/>
    <w:rsid w:val="0018302E"/>
    <w:rsid w:val="00184E3E"/>
    <w:rsid w:val="001908BF"/>
    <w:rsid w:val="00193C13"/>
    <w:rsid w:val="001A3492"/>
    <w:rsid w:val="001A59D1"/>
    <w:rsid w:val="001A6252"/>
    <w:rsid w:val="001B3BBC"/>
    <w:rsid w:val="001B57CA"/>
    <w:rsid w:val="001B5C62"/>
    <w:rsid w:val="001B67E7"/>
    <w:rsid w:val="001C2449"/>
    <w:rsid w:val="001C27B6"/>
    <w:rsid w:val="001C310D"/>
    <w:rsid w:val="001C3B88"/>
    <w:rsid w:val="001C56C9"/>
    <w:rsid w:val="001D06A2"/>
    <w:rsid w:val="001D3A10"/>
    <w:rsid w:val="001E0462"/>
    <w:rsid w:val="001E111E"/>
    <w:rsid w:val="001E2C5F"/>
    <w:rsid w:val="001E3DA8"/>
    <w:rsid w:val="001E707F"/>
    <w:rsid w:val="001F029D"/>
    <w:rsid w:val="001F0EA4"/>
    <w:rsid w:val="001F1215"/>
    <w:rsid w:val="001F1941"/>
    <w:rsid w:val="001F2019"/>
    <w:rsid w:val="001F6A44"/>
    <w:rsid w:val="00203242"/>
    <w:rsid w:val="00203642"/>
    <w:rsid w:val="00210394"/>
    <w:rsid w:val="002175D1"/>
    <w:rsid w:val="00223C05"/>
    <w:rsid w:val="002267B8"/>
    <w:rsid w:val="00232D60"/>
    <w:rsid w:val="00234E3F"/>
    <w:rsid w:val="00244417"/>
    <w:rsid w:val="00246D38"/>
    <w:rsid w:val="00247283"/>
    <w:rsid w:val="00251856"/>
    <w:rsid w:val="00264C33"/>
    <w:rsid w:val="00270313"/>
    <w:rsid w:val="00273B96"/>
    <w:rsid w:val="002744C1"/>
    <w:rsid w:val="002761CD"/>
    <w:rsid w:val="00283EF4"/>
    <w:rsid w:val="0028567B"/>
    <w:rsid w:val="00285805"/>
    <w:rsid w:val="00290E0D"/>
    <w:rsid w:val="00290E88"/>
    <w:rsid w:val="002921B6"/>
    <w:rsid w:val="0029478C"/>
    <w:rsid w:val="00295E59"/>
    <w:rsid w:val="00297279"/>
    <w:rsid w:val="002A0FFA"/>
    <w:rsid w:val="002A1CA0"/>
    <w:rsid w:val="002A38FF"/>
    <w:rsid w:val="002A552B"/>
    <w:rsid w:val="002A69B7"/>
    <w:rsid w:val="002B1B6B"/>
    <w:rsid w:val="002B3C5F"/>
    <w:rsid w:val="002B4855"/>
    <w:rsid w:val="002B5107"/>
    <w:rsid w:val="002D0B43"/>
    <w:rsid w:val="002D1065"/>
    <w:rsid w:val="002D2531"/>
    <w:rsid w:val="002D2891"/>
    <w:rsid w:val="002D5890"/>
    <w:rsid w:val="002D63CE"/>
    <w:rsid w:val="002D7094"/>
    <w:rsid w:val="002E0A3F"/>
    <w:rsid w:val="002E0F9A"/>
    <w:rsid w:val="002E2D68"/>
    <w:rsid w:val="002E5DB1"/>
    <w:rsid w:val="002F4601"/>
    <w:rsid w:val="002F58BA"/>
    <w:rsid w:val="002F708B"/>
    <w:rsid w:val="0030229E"/>
    <w:rsid w:val="0030622B"/>
    <w:rsid w:val="00306355"/>
    <w:rsid w:val="00311FBE"/>
    <w:rsid w:val="00312248"/>
    <w:rsid w:val="0031338C"/>
    <w:rsid w:val="003145B6"/>
    <w:rsid w:val="003155C0"/>
    <w:rsid w:val="00317663"/>
    <w:rsid w:val="003178C3"/>
    <w:rsid w:val="0032061C"/>
    <w:rsid w:val="00322142"/>
    <w:rsid w:val="00323996"/>
    <w:rsid w:val="0032744F"/>
    <w:rsid w:val="00330BA0"/>
    <w:rsid w:val="00332129"/>
    <w:rsid w:val="00335EF5"/>
    <w:rsid w:val="003400FD"/>
    <w:rsid w:val="00342125"/>
    <w:rsid w:val="00345E9D"/>
    <w:rsid w:val="0034660C"/>
    <w:rsid w:val="00346C3F"/>
    <w:rsid w:val="00346D8B"/>
    <w:rsid w:val="003531FB"/>
    <w:rsid w:val="00357867"/>
    <w:rsid w:val="00363910"/>
    <w:rsid w:val="00370BFB"/>
    <w:rsid w:val="00371F20"/>
    <w:rsid w:val="00374035"/>
    <w:rsid w:val="00375B7A"/>
    <w:rsid w:val="00375F96"/>
    <w:rsid w:val="00382758"/>
    <w:rsid w:val="00384E82"/>
    <w:rsid w:val="00386CD7"/>
    <w:rsid w:val="00390055"/>
    <w:rsid w:val="003937B7"/>
    <w:rsid w:val="003963A4"/>
    <w:rsid w:val="00397445"/>
    <w:rsid w:val="00397784"/>
    <w:rsid w:val="003A30C8"/>
    <w:rsid w:val="003A4776"/>
    <w:rsid w:val="003A5FE9"/>
    <w:rsid w:val="003A68AE"/>
    <w:rsid w:val="003A7779"/>
    <w:rsid w:val="003B05C3"/>
    <w:rsid w:val="003B0FBE"/>
    <w:rsid w:val="003B236B"/>
    <w:rsid w:val="003B32B8"/>
    <w:rsid w:val="003B573D"/>
    <w:rsid w:val="003B5BB9"/>
    <w:rsid w:val="003C0173"/>
    <w:rsid w:val="003C16AF"/>
    <w:rsid w:val="003C1E35"/>
    <w:rsid w:val="003C20AB"/>
    <w:rsid w:val="003C34C6"/>
    <w:rsid w:val="003C4FD9"/>
    <w:rsid w:val="003C6A00"/>
    <w:rsid w:val="003D7AE7"/>
    <w:rsid w:val="003E0726"/>
    <w:rsid w:val="003E22FC"/>
    <w:rsid w:val="003E29CA"/>
    <w:rsid w:val="003E2B7E"/>
    <w:rsid w:val="003E463F"/>
    <w:rsid w:val="003E4903"/>
    <w:rsid w:val="003E75DC"/>
    <w:rsid w:val="003E760F"/>
    <w:rsid w:val="003F0615"/>
    <w:rsid w:val="003F1C15"/>
    <w:rsid w:val="003F2784"/>
    <w:rsid w:val="003F31B8"/>
    <w:rsid w:val="003F37F4"/>
    <w:rsid w:val="003F414F"/>
    <w:rsid w:val="003F5492"/>
    <w:rsid w:val="0040016B"/>
    <w:rsid w:val="00400678"/>
    <w:rsid w:val="00412381"/>
    <w:rsid w:val="00417D6F"/>
    <w:rsid w:val="00417E47"/>
    <w:rsid w:val="00426A48"/>
    <w:rsid w:val="0044107D"/>
    <w:rsid w:val="00441202"/>
    <w:rsid w:val="004414F7"/>
    <w:rsid w:val="0044161F"/>
    <w:rsid w:val="00442E83"/>
    <w:rsid w:val="00446D6C"/>
    <w:rsid w:val="00450454"/>
    <w:rsid w:val="00451965"/>
    <w:rsid w:val="0045196E"/>
    <w:rsid w:val="00453D72"/>
    <w:rsid w:val="00455BC4"/>
    <w:rsid w:val="004576EE"/>
    <w:rsid w:val="0045791F"/>
    <w:rsid w:val="0046073B"/>
    <w:rsid w:val="00462768"/>
    <w:rsid w:val="0046306A"/>
    <w:rsid w:val="00466A80"/>
    <w:rsid w:val="0047137B"/>
    <w:rsid w:val="00475AAC"/>
    <w:rsid w:val="00475D28"/>
    <w:rsid w:val="004831DA"/>
    <w:rsid w:val="00484626"/>
    <w:rsid w:val="00485861"/>
    <w:rsid w:val="00494A68"/>
    <w:rsid w:val="004958AB"/>
    <w:rsid w:val="004958E4"/>
    <w:rsid w:val="004A22BF"/>
    <w:rsid w:val="004A2DE6"/>
    <w:rsid w:val="004A6A4D"/>
    <w:rsid w:val="004A7652"/>
    <w:rsid w:val="004B09B9"/>
    <w:rsid w:val="004B0BED"/>
    <w:rsid w:val="004B44E4"/>
    <w:rsid w:val="004B579A"/>
    <w:rsid w:val="004B6A20"/>
    <w:rsid w:val="004B6A27"/>
    <w:rsid w:val="004C1186"/>
    <w:rsid w:val="004D1694"/>
    <w:rsid w:val="004D1F5C"/>
    <w:rsid w:val="004D59F0"/>
    <w:rsid w:val="004D740D"/>
    <w:rsid w:val="004E4837"/>
    <w:rsid w:val="004E4FF8"/>
    <w:rsid w:val="004E5B67"/>
    <w:rsid w:val="0050015B"/>
    <w:rsid w:val="00503573"/>
    <w:rsid w:val="00507D44"/>
    <w:rsid w:val="005106CE"/>
    <w:rsid w:val="005118F8"/>
    <w:rsid w:val="00511F14"/>
    <w:rsid w:val="00512041"/>
    <w:rsid w:val="00514047"/>
    <w:rsid w:val="0052112A"/>
    <w:rsid w:val="00521175"/>
    <w:rsid w:val="00522919"/>
    <w:rsid w:val="00525DC1"/>
    <w:rsid w:val="005343AF"/>
    <w:rsid w:val="005344DB"/>
    <w:rsid w:val="00537546"/>
    <w:rsid w:val="00540290"/>
    <w:rsid w:val="00541104"/>
    <w:rsid w:val="005412C0"/>
    <w:rsid w:val="00541B9E"/>
    <w:rsid w:val="005457B5"/>
    <w:rsid w:val="00557FBA"/>
    <w:rsid w:val="00562242"/>
    <w:rsid w:val="00562372"/>
    <w:rsid w:val="00567CA0"/>
    <w:rsid w:val="005731CA"/>
    <w:rsid w:val="0057485A"/>
    <w:rsid w:val="00576793"/>
    <w:rsid w:val="00582EB6"/>
    <w:rsid w:val="005838D0"/>
    <w:rsid w:val="00587351"/>
    <w:rsid w:val="00597568"/>
    <w:rsid w:val="00597A87"/>
    <w:rsid w:val="005A0029"/>
    <w:rsid w:val="005A7624"/>
    <w:rsid w:val="005A77CF"/>
    <w:rsid w:val="005B77BD"/>
    <w:rsid w:val="005C649A"/>
    <w:rsid w:val="005D1D8F"/>
    <w:rsid w:val="005D5848"/>
    <w:rsid w:val="005D7FBF"/>
    <w:rsid w:val="005E3E41"/>
    <w:rsid w:val="005E4103"/>
    <w:rsid w:val="005E6024"/>
    <w:rsid w:val="005F0BFE"/>
    <w:rsid w:val="005F0EED"/>
    <w:rsid w:val="005F5723"/>
    <w:rsid w:val="0060072A"/>
    <w:rsid w:val="006015C5"/>
    <w:rsid w:val="00601976"/>
    <w:rsid w:val="0060421E"/>
    <w:rsid w:val="006071A2"/>
    <w:rsid w:val="00611DF2"/>
    <w:rsid w:val="006167F0"/>
    <w:rsid w:val="00623A99"/>
    <w:rsid w:val="00626962"/>
    <w:rsid w:val="00627B45"/>
    <w:rsid w:val="006324DC"/>
    <w:rsid w:val="00632B8A"/>
    <w:rsid w:val="00632C73"/>
    <w:rsid w:val="00634446"/>
    <w:rsid w:val="00634D6D"/>
    <w:rsid w:val="006356BB"/>
    <w:rsid w:val="0063688A"/>
    <w:rsid w:val="00637BE4"/>
    <w:rsid w:val="006419AD"/>
    <w:rsid w:val="00647E63"/>
    <w:rsid w:val="006510AC"/>
    <w:rsid w:val="006535C0"/>
    <w:rsid w:val="006614E2"/>
    <w:rsid w:val="00661692"/>
    <w:rsid w:val="00661B5A"/>
    <w:rsid w:val="00661BEC"/>
    <w:rsid w:val="00667521"/>
    <w:rsid w:val="00670D2C"/>
    <w:rsid w:val="00670F07"/>
    <w:rsid w:val="006717CA"/>
    <w:rsid w:val="0067268E"/>
    <w:rsid w:val="00674A2F"/>
    <w:rsid w:val="006802DC"/>
    <w:rsid w:val="00684639"/>
    <w:rsid w:val="00684A6E"/>
    <w:rsid w:val="006850A1"/>
    <w:rsid w:val="0068704A"/>
    <w:rsid w:val="006A12E7"/>
    <w:rsid w:val="006A3900"/>
    <w:rsid w:val="006A3FD8"/>
    <w:rsid w:val="006B300E"/>
    <w:rsid w:val="006B5CAB"/>
    <w:rsid w:val="006C0237"/>
    <w:rsid w:val="006C08BB"/>
    <w:rsid w:val="006C12B5"/>
    <w:rsid w:val="006C5B8E"/>
    <w:rsid w:val="006C6A18"/>
    <w:rsid w:val="006C79EA"/>
    <w:rsid w:val="006D0A33"/>
    <w:rsid w:val="006E6940"/>
    <w:rsid w:val="006F097E"/>
    <w:rsid w:val="006F0F59"/>
    <w:rsid w:val="006F4B93"/>
    <w:rsid w:val="006F65C6"/>
    <w:rsid w:val="006F7274"/>
    <w:rsid w:val="00701B26"/>
    <w:rsid w:val="00704395"/>
    <w:rsid w:val="007045C3"/>
    <w:rsid w:val="007051A4"/>
    <w:rsid w:val="00705971"/>
    <w:rsid w:val="00706239"/>
    <w:rsid w:val="007062C3"/>
    <w:rsid w:val="00706981"/>
    <w:rsid w:val="007113E4"/>
    <w:rsid w:val="00711FBC"/>
    <w:rsid w:val="00713C5C"/>
    <w:rsid w:val="00714A38"/>
    <w:rsid w:val="00715166"/>
    <w:rsid w:val="00715786"/>
    <w:rsid w:val="007166E3"/>
    <w:rsid w:val="007200F6"/>
    <w:rsid w:val="007226C0"/>
    <w:rsid w:val="007258E5"/>
    <w:rsid w:val="00727EA0"/>
    <w:rsid w:val="00733C36"/>
    <w:rsid w:val="0073497A"/>
    <w:rsid w:val="00734D31"/>
    <w:rsid w:val="00735C9F"/>
    <w:rsid w:val="00742AF5"/>
    <w:rsid w:val="00746322"/>
    <w:rsid w:val="00751CF7"/>
    <w:rsid w:val="00757C4E"/>
    <w:rsid w:val="00760D18"/>
    <w:rsid w:val="00767F8F"/>
    <w:rsid w:val="00770CB3"/>
    <w:rsid w:val="00776657"/>
    <w:rsid w:val="0078488D"/>
    <w:rsid w:val="00792D6E"/>
    <w:rsid w:val="00795EF6"/>
    <w:rsid w:val="007A0A7C"/>
    <w:rsid w:val="007A3785"/>
    <w:rsid w:val="007B3A4D"/>
    <w:rsid w:val="007E1F25"/>
    <w:rsid w:val="007E31DD"/>
    <w:rsid w:val="007F5772"/>
    <w:rsid w:val="007F6A9F"/>
    <w:rsid w:val="007F6D10"/>
    <w:rsid w:val="008020C6"/>
    <w:rsid w:val="00803EC3"/>
    <w:rsid w:val="00813745"/>
    <w:rsid w:val="00817151"/>
    <w:rsid w:val="00822E47"/>
    <w:rsid w:val="00824C99"/>
    <w:rsid w:val="00827998"/>
    <w:rsid w:val="00834F6C"/>
    <w:rsid w:val="008451C1"/>
    <w:rsid w:val="008520F4"/>
    <w:rsid w:val="00856CF2"/>
    <w:rsid w:val="00861DEF"/>
    <w:rsid w:val="008640B6"/>
    <w:rsid w:val="008653BD"/>
    <w:rsid w:val="0087430F"/>
    <w:rsid w:val="00877120"/>
    <w:rsid w:val="0087732F"/>
    <w:rsid w:val="0088025B"/>
    <w:rsid w:val="0088183A"/>
    <w:rsid w:val="00882D2C"/>
    <w:rsid w:val="00885BB4"/>
    <w:rsid w:val="0089035C"/>
    <w:rsid w:val="00892175"/>
    <w:rsid w:val="00892EA6"/>
    <w:rsid w:val="00895542"/>
    <w:rsid w:val="00895BAD"/>
    <w:rsid w:val="008963B8"/>
    <w:rsid w:val="00896461"/>
    <w:rsid w:val="008A050E"/>
    <w:rsid w:val="008A320D"/>
    <w:rsid w:val="008B0962"/>
    <w:rsid w:val="008B2416"/>
    <w:rsid w:val="008C5007"/>
    <w:rsid w:val="008C6412"/>
    <w:rsid w:val="008C7822"/>
    <w:rsid w:val="008D0ACD"/>
    <w:rsid w:val="008D1DD7"/>
    <w:rsid w:val="008D28AF"/>
    <w:rsid w:val="008D2E48"/>
    <w:rsid w:val="008E4847"/>
    <w:rsid w:val="008E7752"/>
    <w:rsid w:val="008F25DF"/>
    <w:rsid w:val="008F2B78"/>
    <w:rsid w:val="008F7467"/>
    <w:rsid w:val="00900859"/>
    <w:rsid w:val="009060BF"/>
    <w:rsid w:val="00906329"/>
    <w:rsid w:val="0090677A"/>
    <w:rsid w:val="009109C8"/>
    <w:rsid w:val="00910C08"/>
    <w:rsid w:val="009149C4"/>
    <w:rsid w:val="00917599"/>
    <w:rsid w:val="009177D0"/>
    <w:rsid w:val="00922902"/>
    <w:rsid w:val="009246DA"/>
    <w:rsid w:val="00924CD1"/>
    <w:rsid w:val="009254EA"/>
    <w:rsid w:val="00926453"/>
    <w:rsid w:val="009266F4"/>
    <w:rsid w:val="009267AF"/>
    <w:rsid w:val="009278BE"/>
    <w:rsid w:val="0093156F"/>
    <w:rsid w:val="00937E83"/>
    <w:rsid w:val="00940453"/>
    <w:rsid w:val="009405C0"/>
    <w:rsid w:val="0094194E"/>
    <w:rsid w:val="00947FF9"/>
    <w:rsid w:val="009507A1"/>
    <w:rsid w:val="00956CB0"/>
    <w:rsid w:val="00960B16"/>
    <w:rsid w:val="00960DA0"/>
    <w:rsid w:val="009651DF"/>
    <w:rsid w:val="00971FCE"/>
    <w:rsid w:val="009751BC"/>
    <w:rsid w:val="0097657D"/>
    <w:rsid w:val="009777AB"/>
    <w:rsid w:val="009810A3"/>
    <w:rsid w:val="0098460F"/>
    <w:rsid w:val="0099077A"/>
    <w:rsid w:val="0099101C"/>
    <w:rsid w:val="00995A81"/>
    <w:rsid w:val="00995D80"/>
    <w:rsid w:val="009962E8"/>
    <w:rsid w:val="00996435"/>
    <w:rsid w:val="009A164B"/>
    <w:rsid w:val="009A5F2F"/>
    <w:rsid w:val="009B1D49"/>
    <w:rsid w:val="009B4727"/>
    <w:rsid w:val="009C10E9"/>
    <w:rsid w:val="009C20B9"/>
    <w:rsid w:val="009C57C3"/>
    <w:rsid w:val="009D0753"/>
    <w:rsid w:val="009D1934"/>
    <w:rsid w:val="009D5A25"/>
    <w:rsid w:val="009D7C74"/>
    <w:rsid w:val="009E00A7"/>
    <w:rsid w:val="009E0DC7"/>
    <w:rsid w:val="009F1879"/>
    <w:rsid w:val="009F562A"/>
    <w:rsid w:val="00A04058"/>
    <w:rsid w:val="00A1275B"/>
    <w:rsid w:val="00A228F5"/>
    <w:rsid w:val="00A22A7F"/>
    <w:rsid w:val="00A2363B"/>
    <w:rsid w:val="00A263CA"/>
    <w:rsid w:val="00A2729A"/>
    <w:rsid w:val="00A330F0"/>
    <w:rsid w:val="00A3700D"/>
    <w:rsid w:val="00A458FF"/>
    <w:rsid w:val="00A5027B"/>
    <w:rsid w:val="00A52174"/>
    <w:rsid w:val="00A5350A"/>
    <w:rsid w:val="00A54E3D"/>
    <w:rsid w:val="00A70A4B"/>
    <w:rsid w:val="00A745E0"/>
    <w:rsid w:val="00A74B6B"/>
    <w:rsid w:val="00A81ABD"/>
    <w:rsid w:val="00A84F76"/>
    <w:rsid w:val="00A8543D"/>
    <w:rsid w:val="00A87884"/>
    <w:rsid w:val="00A95343"/>
    <w:rsid w:val="00A95A28"/>
    <w:rsid w:val="00A979F0"/>
    <w:rsid w:val="00A97B7B"/>
    <w:rsid w:val="00AA2A40"/>
    <w:rsid w:val="00AA6542"/>
    <w:rsid w:val="00AB3B46"/>
    <w:rsid w:val="00AC35F5"/>
    <w:rsid w:val="00AC362D"/>
    <w:rsid w:val="00AC4D76"/>
    <w:rsid w:val="00AC547B"/>
    <w:rsid w:val="00AC7DB3"/>
    <w:rsid w:val="00AD2257"/>
    <w:rsid w:val="00AD7047"/>
    <w:rsid w:val="00AE3A75"/>
    <w:rsid w:val="00AF1E9F"/>
    <w:rsid w:val="00AF4BD2"/>
    <w:rsid w:val="00AF6984"/>
    <w:rsid w:val="00B0238E"/>
    <w:rsid w:val="00B03224"/>
    <w:rsid w:val="00B130EB"/>
    <w:rsid w:val="00B20DFD"/>
    <w:rsid w:val="00B21231"/>
    <w:rsid w:val="00B23E02"/>
    <w:rsid w:val="00B2402D"/>
    <w:rsid w:val="00B26BBC"/>
    <w:rsid w:val="00B27973"/>
    <w:rsid w:val="00B41C30"/>
    <w:rsid w:val="00B47BF5"/>
    <w:rsid w:val="00B514F7"/>
    <w:rsid w:val="00B55AB9"/>
    <w:rsid w:val="00B60AFA"/>
    <w:rsid w:val="00B61223"/>
    <w:rsid w:val="00B619E7"/>
    <w:rsid w:val="00B63FD6"/>
    <w:rsid w:val="00B655D7"/>
    <w:rsid w:val="00B655FD"/>
    <w:rsid w:val="00B704FC"/>
    <w:rsid w:val="00B709FE"/>
    <w:rsid w:val="00B70DB8"/>
    <w:rsid w:val="00B72103"/>
    <w:rsid w:val="00B7313D"/>
    <w:rsid w:val="00B8022E"/>
    <w:rsid w:val="00B83915"/>
    <w:rsid w:val="00B86F0C"/>
    <w:rsid w:val="00B977C8"/>
    <w:rsid w:val="00BA5925"/>
    <w:rsid w:val="00BA5C73"/>
    <w:rsid w:val="00BA7864"/>
    <w:rsid w:val="00BA7B9C"/>
    <w:rsid w:val="00BB088B"/>
    <w:rsid w:val="00BB17E7"/>
    <w:rsid w:val="00BB5452"/>
    <w:rsid w:val="00BB671E"/>
    <w:rsid w:val="00BB7486"/>
    <w:rsid w:val="00BC039B"/>
    <w:rsid w:val="00BC13E2"/>
    <w:rsid w:val="00BC2571"/>
    <w:rsid w:val="00BC2CCB"/>
    <w:rsid w:val="00BD0869"/>
    <w:rsid w:val="00BD590F"/>
    <w:rsid w:val="00BE038E"/>
    <w:rsid w:val="00BE3AE2"/>
    <w:rsid w:val="00BE4248"/>
    <w:rsid w:val="00BE4EDD"/>
    <w:rsid w:val="00BE703E"/>
    <w:rsid w:val="00BF772C"/>
    <w:rsid w:val="00C02C54"/>
    <w:rsid w:val="00C063FC"/>
    <w:rsid w:val="00C217FC"/>
    <w:rsid w:val="00C21908"/>
    <w:rsid w:val="00C26E5C"/>
    <w:rsid w:val="00C27A26"/>
    <w:rsid w:val="00C30AC4"/>
    <w:rsid w:val="00C315FE"/>
    <w:rsid w:val="00C34156"/>
    <w:rsid w:val="00C37EA8"/>
    <w:rsid w:val="00C402B5"/>
    <w:rsid w:val="00C4304A"/>
    <w:rsid w:val="00C529D9"/>
    <w:rsid w:val="00C57928"/>
    <w:rsid w:val="00C61C05"/>
    <w:rsid w:val="00C64CB8"/>
    <w:rsid w:val="00C718CE"/>
    <w:rsid w:val="00C7325B"/>
    <w:rsid w:val="00C75170"/>
    <w:rsid w:val="00C86C0E"/>
    <w:rsid w:val="00C90566"/>
    <w:rsid w:val="00C925F1"/>
    <w:rsid w:val="00C93260"/>
    <w:rsid w:val="00CA249B"/>
    <w:rsid w:val="00CA5E55"/>
    <w:rsid w:val="00CB143B"/>
    <w:rsid w:val="00CB7BCD"/>
    <w:rsid w:val="00CC0C52"/>
    <w:rsid w:val="00CC30C1"/>
    <w:rsid w:val="00CC45F4"/>
    <w:rsid w:val="00CC5F20"/>
    <w:rsid w:val="00CC776D"/>
    <w:rsid w:val="00CD212E"/>
    <w:rsid w:val="00CD2896"/>
    <w:rsid w:val="00CD52E6"/>
    <w:rsid w:val="00CD6A45"/>
    <w:rsid w:val="00CD6B7F"/>
    <w:rsid w:val="00CE14D5"/>
    <w:rsid w:val="00CE2C10"/>
    <w:rsid w:val="00CE3A8B"/>
    <w:rsid w:val="00CE7A3E"/>
    <w:rsid w:val="00CF0074"/>
    <w:rsid w:val="00CF22C8"/>
    <w:rsid w:val="00CF284C"/>
    <w:rsid w:val="00CF7963"/>
    <w:rsid w:val="00D034BA"/>
    <w:rsid w:val="00D03E42"/>
    <w:rsid w:val="00D14011"/>
    <w:rsid w:val="00D169CB"/>
    <w:rsid w:val="00D2271B"/>
    <w:rsid w:val="00D23C16"/>
    <w:rsid w:val="00D246B7"/>
    <w:rsid w:val="00D24CBC"/>
    <w:rsid w:val="00D25625"/>
    <w:rsid w:val="00D26C9D"/>
    <w:rsid w:val="00D27942"/>
    <w:rsid w:val="00D318D4"/>
    <w:rsid w:val="00D32CDE"/>
    <w:rsid w:val="00D34FAD"/>
    <w:rsid w:val="00D3554D"/>
    <w:rsid w:val="00D36B9C"/>
    <w:rsid w:val="00D46155"/>
    <w:rsid w:val="00D46330"/>
    <w:rsid w:val="00D52990"/>
    <w:rsid w:val="00D62E93"/>
    <w:rsid w:val="00D64320"/>
    <w:rsid w:val="00D6497A"/>
    <w:rsid w:val="00D65E08"/>
    <w:rsid w:val="00D678ED"/>
    <w:rsid w:val="00D67995"/>
    <w:rsid w:val="00D67FDB"/>
    <w:rsid w:val="00D724E1"/>
    <w:rsid w:val="00D73616"/>
    <w:rsid w:val="00D74119"/>
    <w:rsid w:val="00D743C9"/>
    <w:rsid w:val="00D81AC5"/>
    <w:rsid w:val="00D912D2"/>
    <w:rsid w:val="00D91A24"/>
    <w:rsid w:val="00D95AAC"/>
    <w:rsid w:val="00DA0244"/>
    <w:rsid w:val="00DA0A89"/>
    <w:rsid w:val="00DA3246"/>
    <w:rsid w:val="00DA6F9B"/>
    <w:rsid w:val="00DB0E4D"/>
    <w:rsid w:val="00DB7B82"/>
    <w:rsid w:val="00DB7C37"/>
    <w:rsid w:val="00DC2724"/>
    <w:rsid w:val="00DC3763"/>
    <w:rsid w:val="00DC38CA"/>
    <w:rsid w:val="00DD09B7"/>
    <w:rsid w:val="00DD11F7"/>
    <w:rsid w:val="00DE39F3"/>
    <w:rsid w:val="00DE4C85"/>
    <w:rsid w:val="00DF0BDD"/>
    <w:rsid w:val="00DF2F8A"/>
    <w:rsid w:val="00DF7116"/>
    <w:rsid w:val="00E00B32"/>
    <w:rsid w:val="00E01103"/>
    <w:rsid w:val="00E03C87"/>
    <w:rsid w:val="00E05EA8"/>
    <w:rsid w:val="00E1189B"/>
    <w:rsid w:val="00E119BA"/>
    <w:rsid w:val="00E144C7"/>
    <w:rsid w:val="00E24895"/>
    <w:rsid w:val="00E267E6"/>
    <w:rsid w:val="00E2707B"/>
    <w:rsid w:val="00E309C2"/>
    <w:rsid w:val="00E31B7C"/>
    <w:rsid w:val="00E33604"/>
    <w:rsid w:val="00E33767"/>
    <w:rsid w:val="00E4448D"/>
    <w:rsid w:val="00E45ED6"/>
    <w:rsid w:val="00E51E3B"/>
    <w:rsid w:val="00E52702"/>
    <w:rsid w:val="00E717D9"/>
    <w:rsid w:val="00E73071"/>
    <w:rsid w:val="00E75664"/>
    <w:rsid w:val="00E81AA9"/>
    <w:rsid w:val="00E83325"/>
    <w:rsid w:val="00E836D0"/>
    <w:rsid w:val="00E859DD"/>
    <w:rsid w:val="00E85D44"/>
    <w:rsid w:val="00E90A21"/>
    <w:rsid w:val="00E9465C"/>
    <w:rsid w:val="00E95318"/>
    <w:rsid w:val="00E957C7"/>
    <w:rsid w:val="00E979FF"/>
    <w:rsid w:val="00E97DDF"/>
    <w:rsid w:val="00EA2613"/>
    <w:rsid w:val="00EA39D5"/>
    <w:rsid w:val="00EA54D2"/>
    <w:rsid w:val="00EA56A0"/>
    <w:rsid w:val="00EA694E"/>
    <w:rsid w:val="00EA6A20"/>
    <w:rsid w:val="00EA7449"/>
    <w:rsid w:val="00EB0495"/>
    <w:rsid w:val="00EB444C"/>
    <w:rsid w:val="00EB6D90"/>
    <w:rsid w:val="00EC41C4"/>
    <w:rsid w:val="00EC6EEF"/>
    <w:rsid w:val="00ED0D1D"/>
    <w:rsid w:val="00ED0D97"/>
    <w:rsid w:val="00ED17B8"/>
    <w:rsid w:val="00ED247D"/>
    <w:rsid w:val="00ED46C2"/>
    <w:rsid w:val="00ED7B14"/>
    <w:rsid w:val="00EE0085"/>
    <w:rsid w:val="00EE7A8D"/>
    <w:rsid w:val="00EF02BD"/>
    <w:rsid w:val="00EF0AE9"/>
    <w:rsid w:val="00EF43B1"/>
    <w:rsid w:val="00F01760"/>
    <w:rsid w:val="00F04C01"/>
    <w:rsid w:val="00F05BE8"/>
    <w:rsid w:val="00F05D54"/>
    <w:rsid w:val="00F06973"/>
    <w:rsid w:val="00F1243A"/>
    <w:rsid w:val="00F12A97"/>
    <w:rsid w:val="00F22726"/>
    <w:rsid w:val="00F23F4B"/>
    <w:rsid w:val="00F24AA6"/>
    <w:rsid w:val="00F24CCE"/>
    <w:rsid w:val="00F271DF"/>
    <w:rsid w:val="00F27316"/>
    <w:rsid w:val="00F27BB3"/>
    <w:rsid w:val="00F31F91"/>
    <w:rsid w:val="00F349EE"/>
    <w:rsid w:val="00F36DCF"/>
    <w:rsid w:val="00F37E20"/>
    <w:rsid w:val="00F42237"/>
    <w:rsid w:val="00F438F3"/>
    <w:rsid w:val="00F4749D"/>
    <w:rsid w:val="00F47ACA"/>
    <w:rsid w:val="00F51455"/>
    <w:rsid w:val="00F5256C"/>
    <w:rsid w:val="00F53EF5"/>
    <w:rsid w:val="00F54D91"/>
    <w:rsid w:val="00F54FE2"/>
    <w:rsid w:val="00F554FE"/>
    <w:rsid w:val="00F5772F"/>
    <w:rsid w:val="00F61413"/>
    <w:rsid w:val="00F67988"/>
    <w:rsid w:val="00F70EC0"/>
    <w:rsid w:val="00F71D35"/>
    <w:rsid w:val="00F815A3"/>
    <w:rsid w:val="00F86294"/>
    <w:rsid w:val="00F92640"/>
    <w:rsid w:val="00F93166"/>
    <w:rsid w:val="00F95D6E"/>
    <w:rsid w:val="00F96F6B"/>
    <w:rsid w:val="00FA00EF"/>
    <w:rsid w:val="00FA52F4"/>
    <w:rsid w:val="00FA5E32"/>
    <w:rsid w:val="00FA70AF"/>
    <w:rsid w:val="00FB4EDC"/>
    <w:rsid w:val="00FC2810"/>
    <w:rsid w:val="00FC2907"/>
    <w:rsid w:val="00FC5946"/>
    <w:rsid w:val="00FD1742"/>
    <w:rsid w:val="00FE13F8"/>
    <w:rsid w:val="00FE2512"/>
    <w:rsid w:val="00FE6183"/>
    <w:rsid w:val="00FE61D0"/>
    <w:rsid w:val="00FE7094"/>
    <w:rsid w:val="00FF0E22"/>
    <w:rsid w:val="00FF2DC2"/>
    <w:rsid w:val="57A9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85D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85D44"/>
    <w:rPr>
      <w:rFonts w:eastAsia="仿宋_GB2312"/>
      <w:b/>
      <w:bCs/>
      <w:sz w:val="32"/>
    </w:rPr>
  </w:style>
  <w:style w:type="character" w:customStyle="1" w:styleId="Char">
    <w:name w:val="正文文本 Char"/>
    <w:basedOn w:val="a0"/>
    <w:link w:val="a3"/>
    <w:uiPriority w:val="99"/>
    <w:semiHidden/>
    <w:locked/>
    <w:rsid w:val="001E0462"/>
    <w:rPr>
      <w:rFonts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E85D4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1E0462"/>
    <w:rPr>
      <w:rFonts w:cs="Times New Roman"/>
      <w:sz w:val="2"/>
    </w:rPr>
  </w:style>
  <w:style w:type="paragraph" w:styleId="a5">
    <w:name w:val="footer"/>
    <w:basedOn w:val="a"/>
    <w:link w:val="Char1"/>
    <w:uiPriority w:val="99"/>
    <w:rsid w:val="00E8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1E0462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E8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E85D44"/>
    <w:rPr>
      <w:rFonts w:cs="Times New Roman"/>
      <w:kern w:val="2"/>
      <w:sz w:val="18"/>
      <w:szCs w:val="18"/>
    </w:rPr>
  </w:style>
  <w:style w:type="paragraph" w:styleId="a7">
    <w:name w:val="Normal (Web)"/>
    <w:basedOn w:val="a"/>
    <w:uiPriority w:val="99"/>
    <w:rsid w:val="00E85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Char3"/>
    <w:uiPriority w:val="99"/>
    <w:qFormat/>
    <w:rsid w:val="00E85D44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99"/>
    <w:locked/>
    <w:rsid w:val="00E85D44"/>
    <w:rPr>
      <w:rFonts w:ascii="Cambria" w:hAnsi="Cambria" w:cs="黑体"/>
      <w:b/>
      <w:bCs/>
      <w:kern w:val="2"/>
      <w:sz w:val="32"/>
      <w:szCs w:val="32"/>
    </w:rPr>
  </w:style>
  <w:style w:type="character" w:styleId="a9">
    <w:name w:val="Strong"/>
    <w:basedOn w:val="a0"/>
    <w:uiPriority w:val="99"/>
    <w:qFormat/>
    <w:rsid w:val="00E85D44"/>
    <w:rPr>
      <w:rFonts w:cs="Times New Roman"/>
      <w:b/>
    </w:rPr>
  </w:style>
  <w:style w:type="character" w:styleId="aa">
    <w:name w:val="page number"/>
    <w:basedOn w:val="a0"/>
    <w:uiPriority w:val="99"/>
    <w:rsid w:val="00E85D44"/>
    <w:rPr>
      <w:rFonts w:cs="Times New Roman"/>
    </w:rPr>
  </w:style>
  <w:style w:type="table" w:styleId="ab">
    <w:name w:val="Table Grid"/>
    <w:basedOn w:val="a1"/>
    <w:uiPriority w:val="99"/>
    <w:rsid w:val="00E85D4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uiPriority w:val="99"/>
    <w:rsid w:val="00E85D44"/>
    <w:rPr>
      <w:rFonts w:ascii="宋体" w:hAnsi="宋体" w:cs="宋体"/>
      <w:sz w:val="32"/>
      <w:szCs w:val="32"/>
    </w:rPr>
  </w:style>
  <w:style w:type="paragraph" w:customStyle="1" w:styleId="CharChar">
    <w:name w:val="Char Char"/>
    <w:basedOn w:val="a"/>
    <w:uiPriority w:val="99"/>
    <w:rsid w:val="00E85D44"/>
    <w:rPr>
      <w:rFonts w:ascii="宋体" w:hAnsi="宋体" w:cs="Courier New"/>
      <w:sz w:val="32"/>
      <w:szCs w:val="32"/>
    </w:rPr>
  </w:style>
  <w:style w:type="paragraph" w:customStyle="1" w:styleId="Char4">
    <w:name w:val="Char"/>
    <w:basedOn w:val="a"/>
    <w:uiPriority w:val="99"/>
    <w:rsid w:val="00E85D44"/>
  </w:style>
  <w:style w:type="paragraph" w:customStyle="1" w:styleId="1">
    <w:name w:val="列出段落1"/>
    <w:basedOn w:val="a"/>
    <w:uiPriority w:val="99"/>
    <w:rsid w:val="00E85D44"/>
    <w:pPr>
      <w:ind w:firstLineChars="200" w:firstLine="420"/>
    </w:pPr>
  </w:style>
  <w:style w:type="paragraph" w:styleId="ac">
    <w:name w:val="List Paragraph"/>
    <w:basedOn w:val="a"/>
    <w:uiPriority w:val="99"/>
    <w:qFormat/>
    <w:rsid w:val="00BA5C73"/>
    <w:pPr>
      <w:ind w:firstLineChars="200" w:firstLine="420"/>
    </w:pPr>
  </w:style>
  <w:style w:type="character" w:styleId="ad">
    <w:name w:val="Hyperlink"/>
    <w:basedOn w:val="a0"/>
    <w:uiPriority w:val="99"/>
    <w:rsid w:val="006A39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q@bjyouth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6</Pages>
  <Words>3228</Words>
  <Characters>223</Characters>
  <Application>Microsoft Office Word</Application>
  <DocSecurity>0</DocSecurity>
  <Lines>1</Lines>
  <Paragraphs>6</Paragraphs>
  <ScaleCrop>false</ScaleCrop>
  <Company>www.ftpdown.com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关于在全市基层团组织和团员中深入开展达标创优活动的实施意见</dc:title>
  <dc:subject/>
  <dc:creator>FtpDown</dc:creator>
  <cp:keywords/>
  <dc:description/>
  <cp:lastModifiedBy>张红哲</cp:lastModifiedBy>
  <cp:revision>79</cp:revision>
  <cp:lastPrinted>2015-11-17T06:56:00Z</cp:lastPrinted>
  <dcterms:created xsi:type="dcterms:W3CDTF">2014-11-28T05:11:00Z</dcterms:created>
  <dcterms:modified xsi:type="dcterms:W3CDTF">2015-11-20T03:19:00Z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